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B3A" w:rsidRDefault="00D60B3A" w:rsidP="00750B41">
      <w:pPr>
        <w:jc w:val="center"/>
        <w:rPr>
          <w:b/>
          <w:sz w:val="28"/>
          <w:szCs w:val="28"/>
        </w:rPr>
      </w:pPr>
      <w:r>
        <w:rPr>
          <w:b/>
          <w:sz w:val="28"/>
          <w:szCs w:val="28"/>
        </w:rPr>
        <w:t>CHƯƠNG TRÌNH</w:t>
      </w:r>
    </w:p>
    <w:p w:rsidR="00551E5A" w:rsidRDefault="00114472" w:rsidP="00C50DEC">
      <w:pPr>
        <w:jc w:val="center"/>
        <w:rPr>
          <w:b/>
          <w:sz w:val="28"/>
          <w:szCs w:val="28"/>
        </w:rPr>
      </w:pPr>
      <w:r w:rsidRPr="00114472">
        <w:rPr>
          <w:b/>
          <w:sz w:val="28"/>
          <w:szCs w:val="28"/>
        </w:rPr>
        <w:t>H</w:t>
      </w:r>
      <w:r>
        <w:rPr>
          <w:b/>
          <w:sz w:val="28"/>
          <w:szCs w:val="28"/>
        </w:rPr>
        <w:t>ỘI NGHỊ</w:t>
      </w:r>
      <w:r w:rsidRPr="00114472">
        <w:rPr>
          <w:b/>
          <w:sz w:val="28"/>
          <w:szCs w:val="28"/>
        </w:rPr>
        <w:t xml:space="preserve"> CÔNG B</w:t>
      </w:r>
      <w:r>
        <w:rPr>
          <w:b/>
          <w:sz w:val="28"/>
          <w:szCs w:val="28"/>
        </w:rPr>
        <w:t>Ố</w:t>
      </w:r>
      <w:r w:rsidRPr="00114472">
        <w:rPr>
          <w:b/>
          <w:sz w:val="28"/>
          <w:szCs w:val="28"/>
        </w:rPr>
        <w:t xml:space="preserve"> </w:t>
      </w:r>
      <w:r w:rsidR="00AA4B43">
        <w:rPr>
          <w:b/>
          <w:sz w:val="28"/>
          <w:szCs w:val="28"/>
        </w:rPr>
        <w:t>CHƯƠNG TRÌNH</w:t>
      </w:r>
      <w:r w:rsidRPr="00114472">
        <w:rPr>
          <w:b/>
          <w:sz w:val="28"/>
          <w:szCs w:val="28"/>
        </w:rPr>
        <w:t xml:space="preserve"> CHUY</w:t>
      </w:r>
      <w:r>
        <w:rPr>
          <w:b/>
          <w:sz w:val="28"/>
          <w:szCs w:val="28"/>
        </w:rPr>
        <w:t>Ể</w:t>
      </w:r>
      <w:r w:rsidRPr="00114472">
        <w:rPr>
          <w:b/>
          <w:sz w:val="28"/>
          <w:szCs w:val="28"/>
        </w:rPr>
        <w:t>N Đ</w:t>
      </w:r>
      <w:r>
        <w:rPr>
          <w:b/>
          <w:sz w:val="28"/>
          <w:szCs w:val="28"/>
        </w:rPr>
        <w:t>Ổ</w:t>
      </w:r>
      <w:r w:rsidRPr="00114472">
        <w:rPr>
          <w:b/>
          <w:sz w:val="28"/>
          <w:szCs w:val="28"/>
        </w:rPr>
        <w:t>I S</w:t>
      </w:r>
      <w:r>
        <w:rPr>
          <w:b/>
          <w:sz w:val="28"/>
          <w:szCs w:val="28"/>
        </w:rPr>
        <w:t>Ố</w:t>
      </w:r>
      <w:r w:rsidRPr="00114472">
        <w:rPr>
          <w:b/>
          <w:sz w:val="28"/>
          <w:szCs w:val="28"/>
        </w:rPr>
        <w:t xml:space="preserve"> VÀ </w:t>
      </w:r>
    </w:p>
    <w:p w:rsidR="00C50DEC" w:rsidRDefault="00114472" w:rsidP="00C50DEC">
      <w:pPr>
        <w:jc w:val="center"/>
        <w:rPr>
          <w:b/>
          <w:sz w:val="28"/>
          <w:szCs w:val="28"/>
        </w:rPr>
      </w:pPr>
      <w:r w:rsidRPr="00114472">
        <w:rPr>
          <w:b/>
          <w:sz w:val="28"/>
          <w:szCs w:val="28"/>
        </w:rPr>
        <w:t>N</w:t>
      </w:r>
      <w:r>
        <w:rPr>
          <w:b/>
          <w:sz w:val="28"/>
          <w:szCs w:val="28"/>
        </w:rPr>
        <w:t>ỀN TẢ</w:t>
      </w:r>
      <w:r w:rsidRPr="00114472">
        <w:rPr>
          <w:b/>
          <w:sz w:val="28"/>
          <w:szCs w:val="28"/>
        </w:rPr>
        <w:t>NG TÍCH H</w:t>
      </w:r>
      <w:r>
        <w:rPr>
          <w:b/>
          <w:sz w:val="28"/>
          <w:szCs w:val="28"/>
        </w:rPr>
        <w:t>ỢP, CHIA SẺ</w:t>
      </w:r>
      <w:r w:rsidRPr="00114472">
        <w:rPr>
          <w:b/>
          <w:sz w:val="28"/>
          <w:szCs w:val="28"/>
        </w:rPr>
        <w:t xml:space="preserve"> D</w:t>
      </w:r>
      <w:r>
        <w:rPr>
          <w:b/>
          <w:sz w:val="28"/>
          <w:szCs w:val="28"/>
        </w:rPr>
        <w:t>Ữ</w:t>
      </w:r>
      <w:r w:rsidRPr="00114472">
        <w:rPr>
          <w:b/>
          <w:sz w:val="28"/>
          <w:szCs w:val="28"/>
        </w:rPr>
        <w:t xml:space="preserve"> LI</w:t>
      </w:r>
      <w:r>
        <w:rPr>
          <w:b/>
          <w:sz w:val="28"/>
          <w:szCs w:val="28"/>
        </w:rPr>
        <w:t>ỆU</w:t>
      </w:r>
    </w:p>
    <w:p w:rsidR="00A136FB" w:rsidRDefault="00114472" w:rsidP="00C50DEC">
      <w:pPr>
        <w:jc w:val="center"/>
        <w:rPr>
          <w:b/>
          <w:sz w:val="28"/>
          <w:szCs w:val="28"/>
        </w:rPr>
      </w:pPr>
      <w:r>
        <w:rPr>
          <w:b/>
          <w:sz w:val="28"/>
          <w:szCs w:val="28"/>
        </w:rPr>
        <w:t>CỦA THÀNH PHỐ HỐ</w:t>
      </w:r>
      <w:r w:rsidRPr="00114472">
        <w:rPr>
          <w:b/>
          <w:sz w:val="28"/>
          <w:szCs w:val="28"/>
        </w:rPr>
        <w:t xml:space="preserve"> CHÍ MINH</w:t>
      </w:r>
      <w:r w:rsidR="00AA4B43">
        <w:rPr>
          <w:b/>
          <w:sz w:val="28"/>
          <w:szCs w:val="28"/>
        </w:rPr>
        <w:t xml:space="preserve"> </w:t>
      </w:r>
    </w:p>
    <w:p w:rsidR="004E3490" w:rsidRDefault="004E3490" w:rsidP="00114472">
      <w:pPr>
        <w:jc w:val="center"/>
        <w:rPr>
          <w:b/>
          <w:sz w:val="28"/>
          <w:szCs w:val="28"/>
        </w:rPr>
      </w:pPr>
    </w:p>
    <w:p w:rsidR="00114472" w:rsidRPr="006F1F62" w:rsidRDefault="00114472" w:rsidP="0057018A">
      <w:pPr>
        <w:pStyle w:val="ListParagraph"/>
        <w:numPr>
          <w:ilvl w:val="3"/>
          <w:numId w:val="4"/>
        </w:numPr>
        <w:tabs>
          <w:tab w:val="left" w:pos="993"/>
          <w:tab w:val="left" w:pos="1134"/>
          <w:tab w:val="left" w:pos="1260"/>
        </w:tabs>
        <w:spacing w:before="120"/>
        <w:ind w:left="0" w:firstLine="709"/>
        <w:contextualSpacing w:val="0"/>
        <w:jc w:val="both"/>
        <w:rPr>
          <w:color w:val="000000"/>
        </w:rPr>
      </w:pPr>
      <w:r w:rsidRPr="00DE1308">
        <w:rPr>
          <w:b/>
          <w:color w:val="000000"/>
        </w:rPr>
        <w:t>Thời gian:</w:t>
      </w:r>
      <w:r w:rsidRPr="006F1F62">
        <w:rPr>
          <w:color w:val="000000"/>
        </w:rPr>
        <w:t xml:space="preserve"> </w:t>
      </w:r>
      <w:r w:rsidR="0074742C">
        <w:rPr>
          <w:color w:val="000000"/>
        </w:rPr>
        <w:t>09</w:t>
      </w:r>
      <w:r w:rsidR="00550BAC">
        <w:rPr>
          <w:color w:val="000000"/>
        </w:rPr>
        <w:t>g00 - 11h</w:t>
      </w:r>
      <w:r w:rsidR="003B65FD">
        <w:rPr>
          <w:color w:val="000000"/>
        </w:rPr>
        <w:t>3</w:t>
      </w:r>
      <w:r w:rsidR="00550BAC">
        <w:rPr>
          <w:color w:val="000000"/>
        </w:rPr>
        <w:t>0</w:t>
      </w:r>
      <w:r w:rsidR="00255287">
        <w:rPr>
          <w:color w:val="000000"/>
        </w:rPr>
        <w:t>,</w:t>
      </w:r>
      <w:r w:rsidR="0017423C">
        <w:rPr>
          <w:color w:val="000000"/>
        </w:rPr>
        <w:t xml:space="preserve"> thứ Tư,</w:t>
      </w:r>
      <w:r w:rsidR="00255287">
        <w:rPr>
          <w:color w:val="000000"/>
        </w:rPr>
        <w:t xml:space="preserve"> ngày 22/7/2020</w:t>
      </w:r>
      <w:r w:rsidR="009C6BEB">
        <w:rPr>
          <w:color w:val="000000"/>
        </w:rPr>
        <w:t>.</w:t>
      </w:r>
    </w:p>
    <w:p w:rsidR="00114472" w:rsidRDefault="00DE1308" w:rsidP="0057018A">
      <w:pPr>
        <w:pStyle w:val="ListParagraph"/>
        <w:numPr>
          <w:ilvl w:val="3"/>
          <w:numId w:val="4"/>
        </w:numPr>
        <w:tabs>
          <w:tab w:val="left" w:pos="993"/>
          <w:tab w:val="left" w:pos="1134"/>
          <w:tab w:val="left" w:pos="1260"/>
        </w:tabs>
        <w:spacing w:before="120"/>
        <w:ind w:left="0" w:firstLine="709"/>
        <w:contextualSpacing w:val="0"/>
        <w:jc w:val="both"/>
      </w:pPr>
      <w:r w:rsidRPr="00DE1308">
        <w:rPr>
          <w:b/>
          <w:color w:val="000000"/>
          <w:lang w:val="vi-VN"/>
        </w:rPr>
        <w:t>Địa điểm</w:t>
      </w:r>
      <w:r w:rsidRPr="00DE1308">
        <w:rPr>
          <w:b/>
          <w:color w:val="000000"/>
        </w:rPr>
        <w:t>:</w:t>
      </w:r>
      <w:r>
        <w:rPr>
          <w:color w:val="000000"/>
        </w:rPr>
        <w:t xml:space="preserve"> </w:t>
      </w:r>
      <w:r w:rsidR="00114472">
        <w:rPr>
          <w:color w:val="000000"/>
        </w:rPr>
        <w:t xml:space="preserve">Hội trường </w:t>
      </w:r>
      <w:r w:rsidR="00114472">
        <w:t xml:space="preserve">Văn phòng Ủy ban nhân dân thành phố - </w:t>
      </w:r>
      <w:r w:rsidR="0017423C">
        <w:t>s</w:t>
      </w:r>
      <w:r w:rsidR="00114472" w:rsidRPr="008B5C38">
        <w:t xml:space="preserve">ố 86 Lê Thánh Tôn, </w:t>
      </w:r>
      <w:r w:rsidR="0017423C">
        <w:t xml:space="preserve">phường </w:t>
      </w:r>
      <w:r w:rsidR="00114472" w:rsidRPr="008B5C38">
        <w:t xml:space="preserve">Bến Nghé, </w:t>
      </w:r>
      <w:r w:rsidR="00CA293F">
        <w:t>q</w:t>
      </w:r>
      <w:r w:rsidR="00114472" w:rsidRPr="008B5C38">
        <w:t xml:space="preserve">uận 1, </w:t>
      </w:r>
      <w:r w:rsidR="00CA293F">
        <w:t xml:space="preserve">Thành phố </w:t>
      </w:r>
      <w:r w:rsidR="00114472" w:rsidRPr="008B5C38">
        <w:t>Hồ Chí Minh.</w:t>
      </w:r>
    </w:p>
    <w:p w:rsidR="00DE1308" w:rsidRPr="00DE1308" w:rsidRDefault="00DE1308" w:rsidP="0057018A">
      <w:pPr>
        <w:pStyle w:val="ListParagraph"/>
        <w:numPr>
          <w:ilvl w:val="3"/>
          <w:numId w:val="4"/>
        </w:numPr>
        <w:tabs>
          <w:tab w:val="left" w:pos="993"/>
          <w:tab w:val="left" w:pos="1134"/>
          <w:tab w:val="left" w:pos="1260"/>
        </w:tabs>
        <w:spacing w:before="120" w:after="120"/>
        <w:ind w:left="0" w:firstLine="709"/>
        <w:contextualSpacing w:val="0"/>
        <w:jc w:val="both"/>
        <w:rPr>
          <w:b/>
          <w:color w:val="000000"/>
          <w:lang w:val="vi-VN"/>
        </w:rPr>
      </w:pPr>
      <w:r w:rsidRPr="00DE1308">
        <w:rPr>
          <w:b/>
          <w:color w:val="000000"/>
          <w:lang w:val="vi-VN"/>
        </w:rPr>
        <w:t>Chương trình:</w:t>
      </w:r>
    </w:p>
    <w:tbl>
      <w:tblPr>
        <w:tblW w:w="10065" w:type="dxa"/>
        <w:tblInd w:w="-601" w:type="dxa"/>
        <w:tblLook w:val="04A0"/>
      </w:tblPr>
      <w:tblGrid>
        <w:gridCol w:w="1985"/>
        <w:gridCol w:w="4405"/>
        <w:gridCol w:w="3675"/>
      </w:tblGrid>
      <w:tr w:rsidR="00DE1308" w:rsidRPr="00BA322D" w:rsidTr="00DE1308">
        <w:trPr>
          <w:trHeight w:val="463"/>
          <w:tblHeader/>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308" w:rsidRPr="00BA322D" w:rsidRDefault="00DE1308" w:rsidP="00DE1308">
            <w:pPr>
              <w:spacing w:before="120"/>
              <w:jc w:val="center"/>
              <w:rPr>
                <w:b/>
                <w:bCs/>
                <w:sz w:val="28"/>
                <w:szCs w:val="28"/>
              </w:rPr>
            </w:pPr>
            <w:r w:rsidRPr="00BA322D">
              <w:rPr>
                <w:b/>
                <w:bCs/>
                <w:sz w:val="28"/>
                <w:szCs w:val="28"/>
              </w:rPr>
              <w:t>Thời gian</w:t>
            </w:r>
          </w:p>
        </w:tc>
        <w:tc>
          <w:tcPr>
            <w:tcW w:w="4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308" w:rsidRPr="00BA322D" w:rsidRDefault="00DE1308" w:rsidP="00DE1308">
            <w:pPr>
              <w:spacing w:before="120"/>
              <w:jc w:val="center"/>
              <w:rPr>
                <w:b/>
                <w:bCs/>
                <w:sz w:val="28"/>
                <w:szCs w:val="28"/>
              </w:rPr>
            </w:pPr>
            <w:r w:rsidRPr="00BA322D">
              <w:rPr>
                <w:b/>
                <w:bCs/>
                <w:sz w:val="28"/>
                <w:szCs w:val="28"/>
              </w:rPr>
              <w:t>Nội dung</w:t>
            </w:r>
          </w:p>
        </w:tc>
        <w:tc>
          <w:tcPr>
            <w:tcW w:w="3675" w:type="dxa"/>
            <w:tcBorders>
              <w:top w:val="single" w:sz="4" w:space="0" w:color="auto"/>
              <w:left w:val="single" w:sz="4" w:space="0" w:color="auto"/>
              <w:bottom w:val="single" w:sz="4" w:space="0" w:color="auto"/>
              <w:right w:val="single" w:sz="4" w:space="0" w:color="auto"/>
            </w:tcBorders>
            <w:vAlign w:val="center"/>
          </w:tcPr>
          <w:p w:rsidR="00DE1308" w:rsidRPr="00BA322D" w:rsidRDefault="00DE1308" w:rsidP="00DE1308">
            <w:pPr>
              <w:spacing w:before="120"/>
              <w:jc w:val="center"/>
              <w:rPr>
                <w:b/>
                <w:bCs/>
                <w:sz w:val="28"/>
                <w:szCs w:val="28"/>
              </w:rPr>
            </w:pPr>
            <w:r w:rsidRPr="00BA322D">
              <w:rPr>
                <w:b/>
                <w:bCs/>
                <w:sz w:val="28"/>
                <w:szCs w:val="28"/>
              </w:rPr>
              <w:t>Người thực hiện</w:t>
            </w:r>
          </w:p>
        </w:tc>
      </w:tr>
      <w:tr w:rsidR="00DE1308" w:rsidRPr="00BA322D" w:rsidTr="00DE1308">
        <w:trPr>
          <w:trHeight w:val="483"/>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308" w:rsidRPr="00BA322D" w:rsidRDefault="00DE1308" w:rsidP="0074742C">
            <w:pPr>
              <w:spacing w:before="120"/>
              <w:jc w:val="center"/>
              <w:rPr>
                <w:sz w:val="28"/>
                <w:szCs w:val="28"/>
              </w:rPr>
            </w:pPr>
            <w:r>
              <w:rPr>
                <w:sz w:val="28"/>
                <w:szCs w:val="28"/>
              </w:rPr>
              <w:t>0</w:t>
            </w:r>
            <w:r w:rsidR="0074742C">
              <w:rPr>
                <w:sz w:val="28"/>
                <w:szCs w:val="28"/>
              </w:rPr>
              <w:t>9</w:t>
            </w:r>
            <w:r w:rsidRPr="00BA322D">
              <w:rPr>
                <w:sz w:val="28"/>
                <w:szCs w:val="28"/>
              </w:rPr>
              <w:t>g</w:t>
            </w:r>
            <w:r>
              <w:rPr>
                <w:sz w:val="28"/>
                <w:szCs w:val="28"/>
              </w:rPr>
              <w:t>0</w:t>
            </w:r>
            <w:r w:rsidR="00FE7503">
              <w:rPr>
                <w:sz w:val="28"/>
                <w:szCs w:val="28"/>
              </w:rPr>
              <w:t>0 -</w:t>
            </w:r>
            <w:r w:rsidRPr="00BA322D">
              <w:rPr>
                <w:sz w:val="28"/>
                <w:szCs w:val="28"/>
              </w:rPr>
              <w:t xml:space="preserve"> </w:t>
            </w:r>
            <w:r w:rsidR="0074742C">
              <w:rPr>
                <w:sz w:val="28"/>
                <w:szCs w:val="28"/>
              </w:rPr>
              <w:t>09</w:t>
            </w:r>
            <w:r w:rsidRPr="00BA322D">
              <w:rPr>
                <w:sz w:val="28"/>
                <w:szCs w:val="28"/>
              </w:rPr>
              <w:t>g</w:t>
            </w:r>
            <w:r>
              <w:rPr>
                <w:sz w:val="28"/>
                <w:szCs w:val="28"/>
              </w:rPr>
              <w:t>10</w:t>
            </w:r>
          </w:p>
        </w:tc>
        <w:tc>
          <w:tcPr>
            <w:tcW w:w="4405" w:type="dxa"/>
            <w:tcBorders>
              <w:top w:val="single" w:sz="4" w:space="0" w:color="auto"/>
              <w:left w:val="nil"/>
              <w:bottom w:val="single" w:sz="4" w:space="0" w:color="auto"/>
              <w:right w:val="single" w:sz="4" w:space="0" w:color="auto"/>
            </w:tcBorders>
            <w:shd w:val="clear" w:color="auto" w:fill="auto"/>
            <w:vAlign w:val="center"/>
            <w:hideMark/>
          </w:tcPr>
          <w:p w:rsidR="00DE1308" w:rsidRPr="00BA322D" w:rsidRDefault="00DE1308" w:rsidP="00DE1308">
            <w:pPr>
              <w:spacing w:before="120"/>
              <w:jc w:val="both"/>
              <w:rPr>
                <w:sz w:val="28"/>
                <w:szCs w:val="28"/>
              </w:rPr>
            </w:pPr>
            <w:r w:rsidRPr="00BA322D">
              <w:rPr>
                <w:sz w:val="28"/>
                <w:szCs w:val="28"/>
              </w:rPr>
              <w:t>Giới thiệu đại biểu, Chương trình Hội nghị</w:t>
            </w:r>
          </w:p>
        </w:tc>
        <w:tc>
          <w:tcPr>
            <w:tcW w:w="3675" w:type="dxa"/>
            <w:tcBorders>
              <w:top w:val="single" w:sz="4" w:space="0" w:color="auto"/>
              <w:left w:val="nil"/>
              <w:bottom w:val="single" w:sz="4" w:space="0" w:color="auto"/>
              <w:right w:val="single" w:sz="4" w:space="0" w:color="auto"/>
            </w:tcBorders>
            <w:vAlign w:val="center"/>
          </w:tcPr>
          <w:p w:rsidR="00DE1308" w:rsidRPr="009338E9" w:rsidRDefault="00DE1308" w:rsidP="00496B23">
            <w:pPr>
              <w:spacing w:before="120"/>
              <w:jc w:val="both"/>
              <w:rPr>
                <w:color w:val="000000" w:themeColor="text1"/>
                <w:sz w:val="28"/>
                <w:szCs w:val="28"/>
              </w:rPr>
            </w:pPr>
            <w:r w:rsidRPr="009338E9">
              <w:rPr>
                <w:color w:val="000000" w:themeColor="text1"/>
                <w:sz w:val="28"/>
                <w:szCs w:val="28"/>
              </w:rPr>
              <w:t xml:space="preserve">Lãnh đạo </w:t>
            </w:r>
            <w:r w:rsidR="00496B23" w:rsidRPr="009338E9">
              <w:rPr>
                <w:color w:val="000000" w:themeColor="text1"/>
                <w:sz w:val="28"/>
                <w:szCs w:val="28"/>
              </w:rPr>
              <w:t>Văn phòng Ủy ban nhân dân thành phố</w:t>
            </w:r>
          </w:p>
        </w:tc>
      </w:tr>
      <w:tr w:rsidR="00DE1308" w:rsidRPr="00BA322D" w:rsidTr="00DE1308">
        <w:trPr>
          <w:trHeight w:val="483"/>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DE1308" w:rsidRPr="00797E9D" w:rsidRDefault="00DE1308" w:rsidP="0074742C">
            <w:pPr>
              <w:spacing w:before="120"/>
              <w:jc w:val="center"/>
              <w:rPr>
                <w:sz w:val="28"/>
                <w:szCs w:val="28"/>
              </w:rPr>
            </w:pPr>
            <w:r>
              <w:rPr>
                <w:sz w:val="28"/>
                <w:szCs w:val="28"/>
              </w:rPr>
              <w:t>0</w:t>
            </w:r>
            <w:r w:rsidR="0074742C">
              <w:rPr>
                <w:sz w:val="28"/>
                <w:szCs w:val="28"/>
              </w:rPr>
              <w:t>9</w:t>
            </w:r>
            <w:r w:rsidRPr="00BA322D">
              <w:rPr>
                <w:sz w:val="28"/>
                <w:szCs w:val="28"/>
              </w:rPr>
              <w:t>g</w:t>
            </w:r>
            <w:r w:rsidR="00A458CE">
              <w:rPr>
                <w:sz w:val="28"/>
                <w:szCs w:val="28"/>
              </w:rPr>
              <w:t>1</w:t>
            </w:r>
            <w:r>
              <w:rPr>
                <w:sz w:val="28"/>
                <w:szCs w:val="28"/>
              </w:rPr>
              <w:t xml:space="preserve">0 </w:t>
            </w:r>
            <w:r w:rsidRPr="00BA322D">
              <w:rPr>
                <w:sz w:val="28"/>
                <w:szCs w:val="28"/>
              </w:rPr>
              <w:t>-</w:t>
            </w:r>
            <w:r w:rsidR="00A458CE">
              <w:rPr>
                <w:sz w:val="28"/>
                <w:szCs w:val="28"/>
              </w:rPr>
              <w:t xml:space="preserve"> 0</w:t>
            </w:r>
            <w:r w:rsidR="0074742C">
              <w:rPr>
                <w:sz w:val="28"/>
                <w:szCs w:val="28"/>
              </w:rPr>
              <w:t>9</w:t>
            </w:r>
            <w:r w:rsidRPr="00BA322D">
              <w:rPr>
                <w:sz w:val="28"/>
                <w:szCs w:val="28"/>
              </w:rPr>
              <w:t>g</w:t>
            </w:r>
            <w:r w:rsidR="00A458CE">
              <w:rPr>
                <w:sz w:val="28"/>
                <w:szCs w:val="28"/>
              </w:rPr>
              <w:t>3</w:t>
            </w:r>
            <w:r>
              <w:rPr>
                <w:sz w:val="28"/>
                <w:szCs w:val="28"/>
              </w:rPr>
              <w:t>0</w:t>
            </w:r>
          </w:p>
        </w:tc>
        <w:tc>
          <w:tcPr>
            <w:tcW w:w="4405" w:type="dxa"/>
            <w:tcBorders>
              <w:top w:val="nil"/>
              <w:left w:val="nil"/>
              <w:bottom w:val="single" w:sz="4" w:space="0" w:color="auto"/>
              <w:right w:val="single" w:sz="4" w:space="0" w:color="auto"/>
            </w:tcBorders>
            <w:shd w:val="clear" w:color="auto" w:fill="auto"/>
            <w:vAlign w:val="center"/>
            <w:hideMark/>
          </w:tcPr>
          <w:p w:rsidR="00DE1308" w:rsidRPr="00797E9D" w:rsidRDefault="00EC6EF0" w:rsidP="00EC6EF0">
            <w:pPr>
              <w:spacing w:before="120"/>
              <w:jc w:val="both"/>
              <w:rPr>
                <w:color w:val="000000"/>
                <w:sz w:val="28"/>
                <w:szCs w:val="28"/>
              </w:rPr>
            </w:pPr>
            <w:r w:rsidRPr="00EC6EF0">
              <w:rPr>
                <w:sz w:val="28"/>
                <w:szCs w:val="28"/>
              </w:rPr>
              <w:t>Triển khai và cập nhật Kiến trúc chính quyền điện tử thành phố theo Khung Kiến trúc Chính phủ điện tử Việt Nam</w:t>
            </w:r>
          </w:p>
        </w:tc>
        <w:tc>
          <w:tcPr>
            <w:tcW w:w="3675" w:type="dxa"/>
            <w:tcBorders>
              <w:top w:val="single" w:sz="4" w:space="0" w:color="auto"/>
              <w:left w:val="nil"/>
              <w:bottom w:val="single" w:sz="4" w:space="0" w:color="auto"/>
              <w:right w:val="single" w:sz="4" w:space="0" w:color="auto"/>
            </w:tcBorders>
            <w:vAlign w:val="center"/>
          </w:tcPr>
          <w:p w:rsidR="00DE1308" w:rsidRPr="00797E9D" w:rsidRDefault="00DE1308" w:rsidP="00DE1308">
            <w:pPr>
              <w:spacing w:before="120"/>
              <w:jc w:val="both"/>
              <w:rPr>
                <w:sz w:val="28"/>
                <w:szCs w:val="28"/>
              </w:rPr>
            </w:pPr>
            <w:r w:rsidRPr="00094E3A">
              <w:rPr>
                <w:sz w:val="28"/>
                <w:szCs w:val="28"/>
              </w:rPr>
              <w:t xml:space="preserve">Lãnh đạo </w:t>
            </w:r>
            <w:r w:rsidRPr="00797E9D">
              <w:rPr>
                <w:sz w:val="28"/>
                <w:szCs w:val="28"/>
              </w:rPr>
              <w:t>Sở Thông tin và Truyền thông</w:t>
            </w:r>
          </w:p>
        </w:tc>
      </w:tr>
      <w:tr w:rsidR="00A40042" w:rsidRPr="00BA322D" w:rsidTr="00DE1308">
        <w:trPr>
          <w:trHeight w:val="483"/>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40042" w:rsidRPr="00797E9D" w:rsidRDefault="00A40042" w:rsidP="0074742C">
            <w:pPr>
              <w:spacing w:before="120"/>
              <w:jc w:val="center"/>
              <w:rPr>
                <w:sz w:val="28"/>
                <w:szCs w:val="28"/>
              </w:rPr>
            </w:pPr>
            <w:r>
              <w:rPr>
                <w:sz w:val="28"/>
                <w:szCs w:val="28"/>
              </w:rPr>
              <w:t>0</w:t>
            </w:r>
            <w:r w:rsidR="0074742C">
              <w:rPr>
                <w:sz w:val="28"/>
                <w:szCs w:val="28"/>
              </w:rPr>
              <w:t>9</w:t>
            </w:r>
            <w:r w:rsidRPr="00BA322D">
              <w:rPr>
                <w:sz w:val="28"/>
                <w:szCs w:val="28"/>
              </w:rPr>
              <w:t>g</w:t>
            </w:r>
            <w:r>
              <w:rPr>
                <w:sz w:val="28"/>
                <w:szCs w:val="28"/>
              </w:rPr>
              <w:t xml:space="preserve">30 </w:t>
            </w:r>
            <w:r w:rsidRPr="00BA322D">
              <w:rPr>
                <w:sz w:val="28"/>
                <w:szCs w:val="28"/>
              </w:rPr>
              <w:t>-</w:t>
            </w:r>
            <w:r>
              <w:rPr>
                <w:sz w:val="28"/>
                <w:szCs w:val="28"/>
              </w:rPr>
              <w:t xml:space="preserve"> 0</w:t>
            </w:r>
            <w:r w:rsidR="0074742C">
              <w:rPr>
                <w:sz w:val="28"/>
                <w:szCs w:val="28"/>
              </w:rPr>
              <w:t>9</w:t>
            </w:r>
            <w:r w:rsidRPr="00BA322D">
              <w:rPr>
                <w:sz w:val="28"/>
                <w:szCs w:val="28"/>
              </w:rPr>
              <w:t>g</w:t>
            </w:r>
            <w:r>
              <w:rPr>
                <w:sz w:val="28"/>
                <w:szCs w:val="28"/>
              </w:rPr>
              <w:t>40</w:t>
            </w:r>
          </w:p>
        </w:tc>
        <w:tc>
          <w:tcPr>
            <w:tcW w:w="4405" w:type="dxa"/>
            <w:tcBorders>
              <w:top w:val="nil"/>
              <w:left w:val="nil"/>
              <w:bottom w:val="single" w:sz="4" w:space="0" w:color="auto"/>
              <w:right w:val="single" w:sz="4" w:space="0" w:color="auto"/>
            </w:tcBorders>
            <w:shd w:val="clear" w:color="auto" w:fill="auto"/>
            <w:vAlign w:val="center"/>
            <w:hideMark/>
          </w:tcPr>
          <w:p w:rsidR="00A40042" w:rsidRPr="0087491E" w:rsidRDefault="00A40042" w:rsidP="00DE1308">
            <w:pPr>
              <w:tabs>
                <w:tab w:val="left" w:pos="1134"/>
              </w:tabs>
              <w:spacing w:before="120"/>
              <w:jc w:val="both"/>
              <w:rPr>
                <w:color w:val="000000"/>
                <w:sz w:val="28"/>
                <w:szCs w:val="28"/>
              </w:rPr>
            </w:pPr>
            <w:r w:rsidRPr="00797E9D">
              <w:rPr>
                <w:color w:val="000000"/>
                <w:sz w:val="28"/>
                <w:szCs w:val="28"/>
              </w:rPr>
              <w:t>Kết quả triển khai Nền tảng tích hợp, chia sẻ dữ liệu của thành phố (LGSP), thực hiện kết nối với Hệ thống kết nối, liên thông các hệ thống thông tin ở Trung ương và địa phương (NGSP)</w:t>
            </w:r>
          </w:p>
        </w:tc>
        <w:tc>
          <w:tcPr>
            <w:tcW w:w="3675" w:type="dxa"/>
            <w:tcBorders>
              <w:top w:val="single" w:sz="4" w:space="0" w:color="auto"/>
              <w:left w:val="nil"/>
              <w:bottom w:val="single" w:sz="4" w:space="0" w:color="auto"/>
              <w:right w:val="single" w:sz="4" w:space="0" w:color="auto"/>
            </w:tcBorders>
            <w:vAlign w:val="center"/>
          </w:tcPr>
          <w:p w:rsidR="00A40042" w:rsidRPr="00797E9D" w:rsidRDefault="00A40042" w:rsidP="00E87B62">
            <w:pPr>
              <w:spacing w:before="120"/>
              <w:jc w:val="both"/>
              <w:rPr>
                <w:sz w:val="28"/>
                <w:szCs w:val="28"/>
              </w:rPr>
            </w:pPr>
            <w:r>
              <w:rPr>
                <w:sz w:val="28"/>
                <w:szCs w:val="28"/>
              </w:rPr>
              <w:t>Chiếu đ</w:t>
            </w:r>
            <w:r w:rsidRPr="00797E9D">
              <w:rPr>
                <w:sz w:val="28"/>
                <w:szCs w:val="28"/>
              </w:rPr>
              <w:t>oạn phim ngắn giới thiệu nền tảng tích hợp, chia sẻ dữ liệu của thành phố Hồ Chí Minh</w:t>
            </w:r>
            <w:r>
              <w:rPr>
                <w:sz w:val="28"/>
                <w:szCs w:val="28"/>
              </w:rPr>
              <w:t xml:space="preserve"> </w:t>
            </w:r>
            <w:r w:rsidRPr="00797E9D">
              <w:rPr>
                <w:sz w:val="28"/>
                <w:szCs w:val="28"/>
              </w:rPr>
              <w:t>(</w:t>
            </w:r>
            <w:r>
              <w:rPr>
                <w:sz w:val="28"/>
                <w:szCs w:val="28"/>
              </w:rPr>
              <w:t xml:space="preserve">HCM </w:t>
            </w:r>
            <w:r w:rsidRPr="00797E9D">
              <w:rPr>
                <w:sz w:val="28"/>
                <w:szCs w:val="28"/>
              </w:rPr>
              <w:t>LGSP).</w:t>
            </w:r>
          </w:p>
        </w:tc>
      </w:tr>
      <w:tr w:rsidR="00A40042" w:rsidRPr="00BA322D" w:rsidTr="00DE1308">
        <w:trPr>
          <w:trHeight w:val="483"/>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40042" w:rsidRPr="00797E9D" w:rsidRDefault="00A40042" w:rsidP="0074742C">
            <w:pPr>
              <w:spacing w:before="120"/>
              <w:jc w:val="center"/>
              <w:rPr>
                <w:sz w:val="28"/>
                <w:szCs w:val="28"/>
              </w:rPr>
            </w:pPr>
            <w:r>
              <w:rPr>
                <w:sz w:val="28"/>
                <w:szCs w:val="28"/>
              </w:rPr>
              <w:t>0</w:t>
            </w:r>
            <w:r w:rsidR="0074742C">
              <w:rPr>
                <w:sz w:val="28"/>
                <w:szCs w:val="28"/>
              </w:rPr>
              <w:t>9</w:t>
            </w:r>
            <w:r w:rsidRPr="00BA322D">
              <w:rPr>
                <w:sz w:val="28"/>
                <w:szCs w:val="28"/>
              </w:rPr>
              <w:t>g</w:t>
            </w:r>
            <w:r>
              <w:rPr>
                <w:sz w:val="28"/>
                <w:szCs w:val="28"/>
              </w:rPr>
              <w:t xml:space="preserve">40 </w:t>
            </w:r>
            <w:r w:rsidRPr="00BA322D">
              <w:rPr>
                <w:sz w:val="28"/>
                <w:szCs w:val="28"/>
              </w:rPr>
              <w:t>-</w:t>
            </w:r>
            <w:r w:rsidR="0074742C">
              <w:rPr>
                <w:sz w:val="28"/>
                <w:szCs w:val="28"/>
              </w:rPr>
              <w:t xml:space="preserve"> 10</w:t>
            </w:r>
            <w:r w:rsidRPr="00BA322D">
              <w:rPr>
                <w:sz w:val="28"/>
                <w:szCs w:val="28"/>
              </w:rPr>
              <w:t>g</w:t>
            </w:r>
            <w:r>
              <w:rPr>
                <w:sz w:val="28"/>
                <w:szCs w:val="28"/>
              </w:rPr>
              <w:t>00</w:t>
            </w:r>
          </w:p>
        </w:tc>
        <w:tc>
          <w:tcPr>
            <w:tcW w:w="4405" w:type="dxa"/>
            <w:tcBorders>
              <w:top w:val="nil"/>
              <w:left w:val="nil"/>
              <w:bottom w:val="single" w:sz="4" w:space="0" w:color="auto"/>
              <w:right w:val="single" w:sz="4" w:space="0" w:color="auto"/>
            </w:tcBorders>
            <w:shd w:val="clear" w:color="auto" w:fill="auto"/>
            <w:vAlign w:val="center"/>
            <w:hideMark/>
          </w:tcPr>
          <w:p w:rsidR="00A40042" w:rsidRPr="00797E9D" w:rsidRDefault="00A40042" w:rsidP="00952A11">
            <w:pPr>
              <w:tabs>
                <w:tab w:val="left" w:pos="1134"/>
              </w:tabs>
              <w:spacing w:before="120"/>
              <w:jc w:val="both"/>
              <w:rPr>
                <w:color w:val="000000"/>
                <w:sz w:val="28"/>
                <w:szCs w:val="28"/>
              </w:rPr>
            </w:pPr>
            <w:r w:rsidRPr="00797E9D">
              <w:rPr>
                <w:color w:val="000000"/>
                <w:sz w:val="28"/>
                <w:szCs w:val="28"/>
              </w:rPr>
              <w:t>Công bố Chương trình Chuyển đổi số của thành phố</w:t>
            </w:r>
          </w:p>
        </w:tc>
        <w:tc>
          <w:tcPr>
            <w:tcW w:w="3675" w:type="dxa"/>
            <w:tcBorders>
              <w:top w:val="single" w:sz="4" w:space="0" w:color="auto"/>
              <w:left w:val="nil"/>
              <w:bottom w:val="single" w:sz="4" w:space="0" w:color="auto"/>
              <w:right w:val="single" w:sz="4" w:space="0" w:color="auto"/>
            </w:tcBorders>
            <w:vAlign w:val="center"/>
          </w:tcPr>
          <w:p w:rsidR="00A40042" w:rsidRPr="00797E9D" w:rsidRDefault="00A40042" w:rsidP="00952A11">
            <w:pPr>
              <w:spacing w:before="120"/>
              <w:jc w:val="both"/>
              <w:rPr>
                <w:sz w:val="28"/>
                <w:szCs w:val="28"/>
              </w:rPr>
            </w:pPr>
            <w:r w:rsidRPr="00094E3A">
              <w:rPr>
                <w:sz w:val="28"/>
                <w:szCs w:val="28"/>
              </w:rPr>
              <w:t xml:space="preserve">Ông </w:t>
            </w:r>
            <w:r>
              <w:rPr>
                <w:sz w:val="28"/>
                <w:szCs w:val="28"/>
              </w:rPr>
              <w:t>Dương Anh Đức</w:t>
            </w:r>
            <w:r w:rsidRPr="00094E3A">
              <w:rPr>
                <w:sz w:val="28"/>
                <w:szCs w:val="28"/>
              </w:rPr>
              <w:t>, Phó Chủ tịch Ủy ban nhân dân thành phố</w:t>
            </w:r>
          </w:p>
        </w:tc>
      </w:tr>
      <w:tr w:rsidR="00A40042" w:rsidRPr="00BA322D" w:rsidTr="00B55731">
        <w:trPr>
          <w:trHeight w:val="775"/>
        </w:trPr>
        <w:tc>
          <w:tcPr>
            <w:tcW w:w="1985" w:type="dxa"/>
            <w:tcBorders>
              <w:top w:val="nil"/>
              <w:left w:val="single" w:sz="4" w:space="0" w:color="auto"/>
              <w:bottom w:val="single" w:sz="4" w:space="0" w:color="auto"/>
              <w:right w:val="single" w:sz="4" w:space="0" w:color="auto"/>
            </w:tcBorders>
            <w:shd w:val="clear" w:color="auto" w:fill="auto"/>
            <w:noWrap/>
            <w:vAlign w:val="center"/>
          </w:tcPr>
          <w:p w:rsidR="00A40042" w:rsidRPr="00797E9D" w:rsidRDefault="0074742C" w:rsidP="00374341">
            <w:pPr>
              <w:spacing w:before="120"/>
              <w:jc w:val="center"/>
              <w:rPr>
                <w:sz w:val="28"/>
                <w:szCs w:val="28"/>
              </w:rPr>
            </w:pPr>
            <w:r>
              <w:rPr>
                <w:sz w:val="28"/>
                <w:szCs w:val="28"/>
              </w:rPr>
              <w:t>10</w:t>
            </w:r>
            <w:r w:rsidR="00A40042" w:rsidRPr="00BA322D">
              <w:rPr>
                <w:sz w:val="28"/>
                <w:szCs w:val="28"/>
              </w:rPr>
              <w:t>g</w:t>
            </w:r>
            <w:r w:rsidR="00374341">
              <w:rPr>
                <w:sz w:val="28"/>
                <w:szCs w:val="28"/>
              </w:rPr>
              <w:t>00</w:t>
            </w:r>
            <w:bookmarkStart w:id="0" w:name="_GoBack"/>
            <w:bookmarkEnd w:id="0"/>
            <w:r w:rsidR="00A40042" w:rsidRPr="00797E9D">
              <w:rPr>
                <w:sz w:val="28"/>
                <w:szCs w:val="28"/>
              </w:rPr>
              <w:t xml:space="preserve"> - </w:t>
            </w:r>
            <w:r w:rsidR="00A40042">
              <w:rPr>
                <w:sz w:val="28"/>
                <w:szCs w:val="28"/>
              </w:rPr>
              <w:t>1</w:t>
            </w:r>
            <w:r>
              <w:rPr>
                <w:sz w:val="28"/>
                <w:szCs w:val="28"/>
              </w:rPr>
              <w:t>1</w:t>
            </w:r>
            <w:r w:rsidR="00A40042" w:rsidRPr="00BA322D">
              <w:rPr>
                <w:sz w:val="28"/>
                <w:szCs w:val="28"/>
              </w:rPr>
              <w:t>g</w:t>
            </w:r>
            <w:r w:rsidR="003B65FD">
              <w:rPr>
                <w:sz w:val="28"/>
                <w:szCs w:val="28"/>
              </w:rPr>
              <w:t>00</w:t>
            </w:r>
          </w:p>
        </w:tc>
        <w:tc>
          <w:tcPr>
            <w:tcW w:w="4405" w:type="dxa"/>
            <w:tcBorders>
              <w:top w:val="nil"/>
              <w:left w:val="nil"/>
              <w:bottom w:val="single" w:sz="4" w:space="0" w:color="auto"/>
              <w:right w:val="single" w:sz="4" w:space="0" w:color="auto"/>
            </w:tcBorders>
            <w:shd w:val="clear" w:color="auto" w:fill="auto"/>
            <w:vAlign w:val="center"/>
          </w:tcPr>
          <w:p w:rsidR="00A40042" w:rsidRDefault="00A40042" w:rsidP="0057018A">
            <w:pPr>
              <w:spacing w:before="120"/>
              <w:jc w:val="both"/>
              <w:rPr>
                <w:sz w:val="28"/>
                <w:szCs w:val="28"/>
              </w:rPr>
            </w:pPr>
            <w:r w:rsidRPr="00797E9D">
              <w:rPr>
                <w:sz w:val="28"/>
                <w:szCs w:val="28"/>
              </w:rPr>
              <w:t>Trao đổi, thảo luận</w:t>
            </w:r>
            <w:r>
              <w:rPr>
                <w:sz w:val="28"/>
                <w:szCs w:val="28"/>
              </w:rPr>
              <w:t>:</w:t>
            </w:r>
          </w:p>
          <w:p w:rsidR="00A40042" w:rsidRDefault="00A40042" w:rsidP="0057018A">
            <w:pPr>
              <w:pStyle w:val="ListParagraph"/>
              <w:numPr>
                <w:ilvl w:val="0"/>
                <w:numId w:val="4"/>
              </w:numPr>
              <w:tabs>
                <w:tab w:val="left" w:pos="281"/>
              </w:tabs>
              <w:spacing w:before="120"/>
              <w:ind w:left="0" w:firstLine="0"/>
              <w:contextualSpacing w:val="0"/>
              <w:jc w:val="both"/>
            </w:pPr>
            <w:r>
              <w:t xml:space="preserve">Phần trao đổi của Hội Tin học </w:t>
            </w:r>
            <w:r w:rsidRPr="0057018A">
              <w:t>TPHCM (HCA)</w:t>
            </w:r>
            <w:r>
              <w:t>: Vai trò của doanh nghiệp công nghệ số trong thực hiện Chương trình Chuyển đổi số của thành phố.</w:t>
            </w:r>
          </w:p>
          <w:p w:rsidR="00A40042" w:rsidRDefault="00A40042" w:rsidP="0057018A">
            <w:pPr>
              <w:pStyle w:val="ListParagraph"/>
              <w:numPr>
                <w:ilvl w:val="0"/>
                <w:numId w:val="4"/>
              </w:numPr>
              <w:tabs>
                <w:tab w:val="left" w:pos="281"/>
              </w:tabs>
              <w:spacing w:before="120"/>
              <w:ind w:left="0" w:firstLine="0"/>
              <w:contextualSpacing w:val="0"/>
              <w:jc w:val="both"/>
            </w:pPr>
            <w:r>
              <w:t xml:space="preserve">Phần trao đổi của Hiệp hội doanh nghiệp </w:t>
            </w:r>
            <w:r w:rsidRPr="0057018A">
              <w:t>TPHCM (HUBA)</w:t>
            </w:r>
            <w:r>
              <w:t>: Vai trò của Hiệp hội doanh nghiệp thành phố và các doanh nghiệp trong thực hiện Chương trình Chuyển đổi số của thành phố.</w:t>
            </w:r>
          </w:p>
          <w:p w:rsidR="00A40042" w:rsidRPr="00DE1308" w:rsidRDefault="00A40042" w:rsidP="004F7339">
            <w:pPr>
              <w:pStyle w:val="ListParagraph"/>
              <w:numPr>
                <w:ilvl w:val="0"/>
                <w:numId w:val="4"/>
              </w:numPr>
              <w:tabs>
                <w:tab w:val="left" w:pos="281"/>
              </w:tabs>
              <w:spacing w:before="120"/>
              <w:ind w:left="0" w:firstLine="0"/>
              <w:contextualSpacing w:val="0"/>
              <w:jc w:val="both"/>
            </w:pPr>
            <w:r>
              <w:t>Trao đổi của các doanh nghiệp</w:t>
            </w:r>
            <w:r w:rsidR="004F7339">
              <w:t>.</w:t>
            </w:r>
          </w:p>
        </w:tc>
        <w:tc>
          <w:tcPr>
            <w:tcW w:w="3675" w:type="dxa"/>
            <w:tcBorders>
              <w:top w:val="single" w:sz="4" w:space="0" w:color="auto"/>
              <w:left w:val="nil"/>
              <w:bottom w:val="single" w:sz="4" w:space="0" w:color="auto"/>
              <w:right w:val="single" w:sz="4" w:space="0" w:color="auto"/>
            </w:tcBorders>
            <w:vAlign w:val="center"/>
          </w:tcPr>
          <w:p w:rsidR="00A40042" w:rsidRPr="00797E9D" w:rsidRDefault="00A40042" w:rsidP="00DE1308">
            <w:pPr>
              <w:spacing w:before="120"/>
              <w:jc w:val="both"/>
              <w:rPr>
                <w:sz w:val="28"/>
                <w:szCs w:val="28"/>
              </w:rPr>
            </w:pPr>
            <w:r w:rsidRPr="00797E9D">
              <w:rPr>
                <w:sz w:val="28"/>
                <w:szCs w:val="28"/>
              </w:rPr>
              <w:t>Chủ trì:</w:t>
            </w:r>
          </w:p>
          <w:p w:rsidR="00A40042" w:rsidRPr="00797E9D" w:rsidRDefault="00A40042" w:rsidP="00E456E1">
            <w:pPr>
              <w:pStyle w:val="ListParagraph"/>
              <w:numPr>
                <w:ilvl w:val="0"/>
                <w:numId w:val="8"/>
              </w:numPr>
              <w:tabs>
                <w:tab w:val="left" w:pos="322"/>
              </w:tabs>
              <w:spacing w:before="120" w:after="200" w:line="276" w:lineRule="auto"/>
              <w:ind w:left="23" w:firstLine="8"/>
              <w:jc w:val="both"/>
              <w:rPr>
                <w:lang w:val="vi-VN"/>
              </w:rPr>
            </w:pPr>
            <w:r>
              <w:rPr>
                <w:lang w:val="vi-VN"/>
              </w:rPr>
              <w:t>Ông Nguyễn Thiện Nhân</w:t>
            </w:r>
            <w:r>
              <w:t xml:space="preserve"> -</w:t>
            </w:r>
            <w:r>
              <w:rPr>
                <w:lang w:val="vi-VN"/>
              </w:rPr>
              <w:t xml:space="preserve"> Bí thư Thành ủy</w:t>
            </w:r>
            <w:r w:rsidR="00081577">
              <w:t>.</w:t>
            </w:r>
          </w:p>
          <w:p w:rsidR="00A40042" w:rsidRDefault="00A40042" w:rsidP="00E456E1">
            <w:pPr>
              <w:pStyle w:val="ListParagraph"/>
              <w:numPr>
                <w:ilvl w:val="0"/>
                <w:numId w:val="8"/>
              </w:numPr>
              <w:tabs>
                <w:tab w:val="left" w:pos="322"/>
              </w:tabs>
              <w:spacing w:before="120" w:after="200" w:line="276" w:lineRule="auto"/>
              <w:ind w:left="23" w:firstLine="8"/>
              <w:jc w:val="both"/>
            </w:pPr>
            <w:r w:rsidRPr="0017423C">
              <w:rPr>
                <w:lang w:val="vi-VN"/>
              </w:rPr>
              <w:t xml:space="preserve">Ông Nguyễn Mạnh Hùng – Bộ trưởng </w:t>
            </w:r>
            <w:r>
              <w:t>Bộ Thông tin và Truyền thông</w:t>
            </w:r>
            <w:r w:rsidR="00081577">
              <w:t>.</w:t>
            </w:r>
          </w:p>
          <w:p w:rsidR="00A40042" w:rsidRPr="00797E9D" w:rsidRDefault="00A40042" w:rsidP="005950E7">
            <w:pPr>
              <w:pStyle w:val="ListParagraph"/>
              <w:numPr>
                <w:ilvl w:val="0"/>
                <w:numId w:val="8"/>
              </w:numPr>
              <w:tabs>
                <w:tab w:val="left" w:pos="322"/>
              </w:tabs>
              <w:spacing w:before="120" w:after="200" w:line="276" w:lineRule="auto"/>
              <w:ind w:left="23" w:firstLine="8"/>
              <w:jc w:val="both"/>
            </w:pPr>
            <w:r>
              <w:t>Ông Nguyễn Thành Phong, Chủ tịch Ủy ban nhân dân thành phố.</w:t>
            </w:r>
          </w:p>
        </w:tc>
      </w:tr>
      <w:tr w:rsidR="00A40042" w:rsidRPr="00BA322D" w:rsidTr="004F7339">
        <w:trPr>
          <w:trHeight w:val="350"/>
        </w:trPr>
        <w:tc>
          <w:tcPr>
            <w:tcW w:w="1985" w:type="dxa"/>
            <w:tcBorders>
              <w:top w:val="nil"/>
              <w:left w:val="single" w:sz="4" w:space="0" w:color="auto"/>
              <w:bottom w:val="single" w:sz="4" w:space="0" w:color="auto"/>
              <w:right w:val="single" w:sz="4" w:space="0" w:color="auto"/>
            </w:tcBorders>
            <w:shd w:val="clear" w:color="auto" w:fill="auto"/>
            <w:noWrap/>
            <w:vAlign w:val="center"/>
          </w:tcPr>
          <w:p w:rsidR="00A40042" w:rsidRPr="00797E9D" w:rsidRDefault="00A40042" w:rsidP="003B65FD">
            <w:pPr>
              <w:spacing w:before="120"/>
              <w:jc w:val="center"/>
              <w:rPr>
                <w:sz w:val="28"/>
                <w:szCs w:val="28"/>
              </w:rPr>
            </w:pPr>
            <w:r>
              <w:rPr>
                <w:sz w:val="28"/>
                <w:szCs w:val="28"/>
              </w:rPr>
              <w:t>1</w:t>
            </w:r>
            <w:r w:rsidR="0074742C">
              <w:rPr>
                <w:sz w:val="28"/>
                <w:szCs w:val="28"/>
              </w:rPr>
              <w:t>1</w:t>
            </w:r>
            <w:r w:rsidRPr="00797E9D">
              <w:rPr>
                <w:sz w:val="28"/>
                <w:szCs w:val="28"/>
              </w:rPr>
              <w:t>g</w:t>
            </w:r>
            <w:r w:rsidR="003B65FD">
              <w:rPr>
                <w:sz w:val="28"/>
                <w:szCs w:val="28"/>
              </w:rPr>
              <w:t>00</w:t>
            </w:r>
            <w:r w:rsidRPr="00797E9D">
              <w:rPr>
                <w:sz w:val="28"/>
                <w:szCs w:val="28"/>
              </w:rPr>
              <w:t xml:space="preserve"> - 1</w:t>
            </w:r>
            <w:r w:rsidR="0074742C">
              <w:rPr>
                <w:sz w:val="28"/>
                <w:szCs w:val="28"/>
              </w:rPr>
              <w:t>1</w:t>
            </w:r>
            <w:r>
              <w:rPr>
                <w:sz w:val="28"/>
                <w:szCs w:val="28"/>
              </w:rPr>
              <w:t>g</w:t>
            </w:r>
            <w:r w:rsidR="003B65FD">
              <w:rPr>
                <w:sz w:val="28"/>
                <w:szCs w:val="28"/>
              </w:rPr>
              <w:t>10</w:t>
            </w:r>
          </w:p>
        </w:tc>
        <w:tc>
          <w:tcPr>
            <w:tcW w:w="4405" w:type="dxa"/>
            <w:tcBorders>
              <w:top w:val="nil"/>
              <w:left w:val="nil"/>
              <w:bottom w:val="single" w:sz="4" w:space="0" w:color="auto"/>
              <w:right w:val="single" w:sz="4" w:space="0" w:color="auto"/>
            </w:tcBorders>
            <w:shd w:val="clear" w:color="auto" w:fill="auto"/>
            <w:vAlign w:val="center"/>
          </w:tcPr>
          <w:p w:rsidR="00A40042" w:rsidRPr="00797E9D" w:rsidRDefault="00A40042" w:rsidP="002E14A8">
            <w:pPr>
              <w:spacing w:before="120"/>
              <w:jc w:val="both"/>
              <w:rPr>
                <w:sz w:val="28"/>
                <w:szCs w:val="28"/>
                <w:lang w:eastAsia="ja-JP"/>
              </w:rPr>
            </w:pPr>
            <w:r w:rsidRPr="00797E9D">
              <w:rPr>
                <w:sz w:val="28"/>
                <w:szCs w:val="28"/>
              </w:rPr>
              <w:t xml:space="preserve">Phát biểu của </w:t>
            </w:r>
            <w:r>
              <w:rPr>
                <w:sz w:val="28"/>
                <w:szCs w:val="28"/>
              </w:rPr>
              <w:t>Bộ trưởng</w:t>
            </w:r>
            <w:r w:rsidRPr="00797E9D">
              <w:rPr>
                <w:sz w:val="28"/>
                <w:szCs w:val="28"/>
              </w:rPr>
              <w:t xml:space="preserve"> Bộ Thông tin và Truyền thông</w:t>
            </w:r>
          </w:p>
        </w:tc>
        <w:tc>
          <w:tcPr>
            <w:tcW w:w="3675" w:type="dxa"/>
            <w:tcBorders>
              <w:top w:val="single" w:sz="4" w:space="0" w:color="auto"/>
              <w:left w:val="nil"/>
              <w:bottom w:val="single" w:sz="4" w:space="0" w:color="auto"/>
              <w:right w:val="single" w:sz="4" w:space="0" w:color="auto"/>
            </w:tcBorders>
            <w:vAlign w:val="center"/>
          </w:tcPr>
          <w:p w:rsidR="00A40042" w:rsidRPr="002E14A8" w:rsidRDefault="00A40042" w:rsidP="004F7339">
            <w:pPr>
              <w:pStyle w:val="ListParagraph"/>
              <w:tabs>
                <w:tab w:val="left" w:pos="322"/>
              </w:tabs>
              <w:spacing w:before="120" w:after="200" w:line="276" w:lineRule="auto"/>
              <w:ind w:left="31"/>
              <w:jc w:val="both"/>
            </w:pPr>
            <w:r>
              <w:t xml:space="preserve">Ông Nguyễn Mạnh Hùng </w:t>
            </w:r>
            <w:r w:rsidRPr="00B55731">
              <w:rPr>
                <w:b/>
              </w:rPr>
              <w:t>–</w:t>
            </w:r>
            <w:r>
              <w:t xml:space="preserve"> Bộ trưởng Bộ Thông tin và </w:t>
            </w:r>
            <w:r>
              <w:lastRenderedPageBreak/>
              <w:t>Truyền thông</w:t>
            </w:r>
            <w:r w:rsidR="004F7339">
              <w:t>.</w:t>
            </w:r>
          </w:p>
        </w:tc>
      </w:tr>
      <w:tr w:rsidR="00A40042" w:rsidRPr="00BA322D" w:rsidTr="00DE1308">
        <w:trPr>
          <w:trHeight w:val="780"/>
        </w:trPr>
        <w:tc>
          <w:tcPr>
            <w:tcW w:w="1985" w:type="dxa"/>
            <w:tcBorders>
              <w:top w:val="nil"/>
              <w:left w:val="single" w:sz="4" w:space="0" w:color="auto"/>
              <w:bottom w:val="single" w:sz="4" w:space="0" w:color="auto"/>
              <w:right w:val="single" w:sz="4" w:space="0" w:color="auto"/>
            </w:tcBorders>
            <w:shd w:val="clear" w:color="auto" w:fill="auto"/>
            <w:noWrap/>
            <w:vAlign w:val="center"/>
          </w:tcPr>
          <w:p w:rsidR="00A40042" w:rsidRPr="00BA322D" w:rsidRDefault="00A40042" w:rsidP="003B65FD">
            <w:pPr>
              <w:spacing w:before="120"/>
              <w:jc w:val="center"/>
              <w:rPr>
                <w:sz w:val="28"/>
                <w:szCs w:val="28"/>
              </w:rPr>
            </w:pPr>
            <w:r>
              <w:rPr>
                <w:sz w:val="28"/>
                <w:szCs w:val="28"/>
              </w:rPr>
              <w:lastRenderedPageBreak/>
              <w:t>1</w:t>
            </w:r>
            <w:r w:rsidR="0074742C">
              <w:rPr>
                <w:sz w:val="28"/>
                <w:szCs w:val="28"/>
              </w:rPr>
              <w:t>1</w:t>
            </w:r>
            <w:r w:rsidRPr="00797E9D">
              <w:rPr>
                <w:sz w:val="28"/>
                <w:szCs w:val="28"/>
              </w:rPr>
              <w:t>g</w:t>
            </w:r>
            <w:r w:rsidR="003B65FD">
              <w:rPr>
                <w:sz w:val="28"/>
                <w:szCs w:val="28"/>
              </w:rPr>
              <w:t>10</w:t>
            </w:r>
            <w:r w:rsidRPr="00797E9D">
              <w:rPr>
                <w:sz w:val="28"/>
                <w:szCs w:val="28"/>
              </w:rPr>
              <w:t xml:space="preserve"> - 1</w:t>
            </w:r>
            <w:r w:rsidR="0074742C">
              <w:rPr>
                <w:sz w:val="28"/>
                <w:szCs w:val="28"/>
              </w:rPr>
              <w:t>1</w:t>
            </w:r>
            <w:r>
              <w:rPr>
                <w:sz w:val="28"/>
                <w:szCs w:val="28"/>
              </w:rPr>
              <w:t>g</w:t>
            </w:r>
            <w:r w:rsidR="003B65FD">
              <w:rPr>
                <w:sz w:val="28"/>
                <w:szCs w:val="28"/>
              </w:rPr>
              <w:t>20</w:t>
            </w:r>
          </w:p>
        </w:tc>
        <w:tc>
          <w:tcPr>
            <w:tcW w:w="4405" w:type="dxa"/>
            <w:tcBorders>
              <w:top w:val="nil"/>
              <w:left w:val="nil"/>
              <w:bottom w:val="single" w:sz="4" w:space="0" w:color="auto"/>
              <w:right w:val="single" w:sz="4" w:space="0" w:color="auto"/>
            </w:tcBorders>
            <w:shd w:val="clear" w:color="auto" w:fill="auto"/>
            <w:vAlign w:val="center"/>
          </w:tcPr>
          <w:p w:rsidR="00A40042" w:rsidRPr="00094E3A" w:rsidRDefault="00A40042" w:rsidP="00665DE5">
            <w:pPr>
              <w:spacing w:before="120"/>
              <w:jc w:val="both"/>
              <w:rPr>
                <w:sz w:val="28"/>
                <w:szCs w:val="28"/>
              </w:rPr>
            </w:pPr>
            <w:r w:rsidRPr="00094E3A">
              <w:rPr>
                <w:sz w:val="28"/>
                <w:szCs w:val="28"/>
              </w:rPr>
              <w:t xml:space="preserve">Phát biểu của Bí thư Thành ủy </w:t>
            </w:r>
          </w:p>
        </w:tc>
        <w:tc>
          <w:tcPr>
            <w:tcW w:w="3675" w:type="dxa"/>
            <w:tcBorders>
              <w:top w:val="single" w:sz="4" w:space="0" w:color="auto"/>
              <w:left w:val="nil"/>
              <w:bottom w:val="single" w:sz="4" w:space="0" w:color="auto"/>
              <w:right w:val="single" w:sz="4" w:space="0" w:color="auto"/>
            </w:tcBorders>
            <w:vAlign w:val="center"/>
          </w:tcPr>
          <w:p w:rsidR="00A40042" w:rsidRPr="00072697" w:rsidRDefault="00A40042" w:rsidP="002E14A8">
            <w:pPr>
              <w:pStyle w:val="ListParagraph"/>
              <w:tabs>
                <w:tab w:val="left" w:pos="210"/>
              </w:tabs>
              <w:spacing w:before="120"/>
              <w:ind w:left="0"/>
              <w:jc w:val="both"/>
            </w:pPr>
            <w:r>
              <w:rPr>
                <w:lang w:val="vi-VN"/>
              </w:rPr>
              <w:t>Ông Nguyễn Thiện Nhân</w:t>
            </w:r>
            <w:r>
              <w:t xml:space="preserve"> -</w:t>
            </w:r>
            <w:r w:rsidRPr="00094E3A">
              <w:rPr>
                <w:lang w:val="vi-VN"/>
              </w:rPr>
              <w:t xml:space="preserve"> </w:t>
            </w:r>
            <w:r>
              <w:rPr>
                <w:lang w:val="vi-VN"/>
              </w:rPr>
              <w:t xml:space="preserve">Bí thư Thành </w:t>
            </w:r>
            <w:r>
              <w:t>ủ</w:t>
            </w:r>
            <w:r w:rsidRPr="00094E3A">
              <w:rPr>
                <w:lang w:val="vi-VN"/>
              </w:rPr>
              <w:t xml:space="preserve">y </w:t>
            </w:r>
          </w:p>
        </w:tc>
      </w:tr>
      <w:tr w:rsidR="00A40042" w:rsidRPr="00BA322D" w:rsidTr="00DE1308">
        <w:trPr>
          <w:trHeight w:val="780"/>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0042" w:rsidRDefault="00A40042" w:rsidP="003B65FD">
            <w:pPr>
              <w:spacing w:before="120"/>
              <w:jc w:val="center"/>
              <w:rPr>
                <w:sz w:val="28"/>
                <w:szCs w:val="28"/>
              </w:rPr>
            </w:pPr>
            <w:r w:rsidRPr="00797E9D">
              <w:rPr>
                <w:sz w:val="28"/>
                <w:szCs w:val="28"/>
              </w:rPr>
              <w:t>1</w:t>
            </w:r>
            <w:r w:rsidR="0074742C">
              <w:rPr>
                <w:sz w:val="28"/>
                <w:szCs w:val="28"/>
              </w:rPr>
              <w:t>1</w:t>
            </w:r>
            <w:r w:rsidR="003B65FD">
              <w:rPr>
                <w:sz w:val="28"/>
                <w:szCs w:val="28"/>
              </w:rPr>
              <w:t>g20</w:t>
            </w:r>
            <w:r w:rsidR="0074742C">
              <w:rPr>
                <w:sz w:val="28"/>
                <w:szCs w:val="28"/>
              </w:rPr>
              <w:t xml:space="preserve"> - 1</w:t>
            </w:r>
            <w:r w:rsidR="003B65FD">
              <w:rPr>
                <w:sz w:val="28"/>
                <w:szCs w:val="28"/>
              </w:rPr>
              <w:t>1</w:t>
            </w:r>
            <w:r>
              <w:rPr>
                <w:sz w:val="28"/>
                <w:szCs w:val="28"/>
              </w:rPr>
              <w:t>g</w:t>
            </w:r>
            <w:r w:rsidR="003B65FD">
              <w:rPr>
                <w:sz w:val="28"/>
                <w:szCs w:val="28"/>
              </w:rPr>
              <w:t>3</w:t>
            </w:r>
            <w:r>
              <w:rPr>
                <w:sz w:val="28"/>
                <w:szCs w:val="28"/>
              </w:rPr>
              <w:t>0</w:t>
            </w:r>
          </w:p>
        </w:tc>
        <w:tc>
          <w:tcPr>
            <w:tcW w:w="4405" w:type="dxa"/>
            <w:tcBorders>
              <w:top w:val="single" w:sz="4" w:space="0" w:color="auto"/>
              <w:left w:val="nil"/>
              <w:bottom w:val="single" w:sz="4" w:space="0" w:color="auto"/>
              <w:right w:val="single" w:sz="4" w:space="0" w:color="auto"/>
            </w:tcBorders>
            <w:shd w:val="clear" w:color="auto" w:fill="auto"/>
            <w:vAlign w:val="center"/>
          </w:tcPr>
          <w:p w:rsidR="00A40042" w:rsidRDefault="00A40042" w:rsidP="00DE1308">
            <w:pPr>
              <w:spacing w:before="120"/>
              <w:jc w:val="both"/>
              <w:rPr>
                <w:sz w:val="28"/>
                <w:szCs w:val="28"/>
              </w:rPr>
            </w:pPr>
            <w:r w:rsidRPr="00797E9D">
              <w:rPr>
                <w:sz w:val="28"/>
                <w:szCs w:val="28"/>
              </w:rPr>
              <w:t xml:space="preserve">Phát biểu của </w:t>
            </w:r>
            <w:r>
              <w:rPr>
                <w:sz w:val="28"/>
                <w:szCs w:val="28"/>
              </w:rPr>
              <w:t>Chủ tịch Ủy ban nhân dân thành phố</w:t>
            </w:r>
          </w:p>
        </w:tc>
        <w:tc>
          <w:tcPr>
            <w:tcW w:w="3675" w:type="dxa"/>
            <w:tcBorders>
              <w:top w:val="single" w:sz="4" w:space="0" w:color="auto"/>
              <w:left w:val="nil"/>
              <w:bottom w:val="single" w:sz="4" w:space="0" w:color="auto"/>
              <w:right w:val="single" w:sz="4" w:space="0" w:color="auto"/>
            </w:tcBorders>
            <w:vAlign w:val="center"/>
          </w:tcPr>
          <w:p w:rsidR="00A40042" w:rsidRPr="00094E3A" w:rsidRDefault="00A40042" w:rsidP="00DE1308">
            <w:pPr>
              <w:pStyle w:val="ListParagraph"/>
              <w:tabs>
                <w:tab w:val="left" w:pos="210"/>
              </w:tabs>
              <w:spacing w:before="120"/>
              <w:ind w:left="0"/>
              <w:jc w:val="both"/>
            </w:pPr>
            <w:r>
              <w:t>Ông Nguyễn Thành Phong - Chủ tịch Ủy ban nhân dân thành phố</w:t>
            </w:r>
          </w:p>
        </w:tc>
      </w:tr>
    </w:tbl>
    <w:p w:rsidR="007069DE" w:rsidRDefault="007069DE" w:rsidP="00F969E8">
      <w:pPr>
        <w:rPr>
          <w:b/>
          <w:sz w:val="28"/>
          <w:szCs w:val="28"/>
        </w:rPr>
      </w:pPr>
      <w:r>
        <w:rPr>
          <w:b/>
          <w:noProof/>
          <w:sz w:val="28"/>
          <w:szCs w:val="28"/>
        </w:rPr>
        <w:pict>
          <v:line id="Straight Connector 1" o:spid="_x0000_s1026" style="position:absolute;flip:y;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21.75pt,15.65pt" to="299.2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" strokecolor="#4f81bd [3204]" strokeweight="2pt">
            <v:shadow on="t" color="black" opacity="24903f" origin=",.5" offset="0,.55556mm"/>
            <o:lock v:ext="edit" shapetype="f"/>
          </v:line>
        </w:pict>
      </w:r>
    </w:p>
    <w:p w:rsidR="007069DE" w:rsidRDefault="007069DE" w:rsidP="00F969E8">
      <w:pPr>
        <w:rPr>
          <w:b/>
          <w:sz w:val="28"/>
          <w:szCs w:val="28"/>
        </w:rPr>
      </w:pPr>
    </w:p>
    <w:p w:rsidR="00A136FB" w:rsidRPr="007069DE" w:rsidRDefault="007069DE" w:rsidP="00F969E8">
      <w:pPr>
        <w:rPr>
          <w:b/>
          <w:sz w:val="28"/>
          <w:szCs w:val="28"/>
        </w:rPr>
      </w:pPr>
      <w:r w:rsidRPr="007069DE">
        <w:rPr>
          <w:b/>
          <w:sz w:val="28"/>
          <w:szCs w:val="28"/>
        </w:rPr>
        <w:t>Tài liệu Hội nghị vui lòng tải tại đây:</w:t>
      </w:r>
    </w:p>
    <w:p w:rsidR="007069DE" w:rsidRDefault="007069DE" w:rsidP="00F969E8"/>
    <w:p w:rsidR="007069DE" w:rsidRDefault="007069DE" w:rsidP="007069DE">
      <w:pPr>
        <w:jc w:val="center"/>
        <w:rPr>
          <w:b/>
          <w:sz w:val="28"/>
          <w:szCs w:val="28"/>
        </w:rPr>
      </w:pPr>
      <w:r>
        <w:rPr>
          <w:b/>
          <w:noProof/>
          <w:sz w:val="28"/>
          <w:szCs w:val="28"/>
        </w:rPr>
        <w:drawing>
          <wp:inline distT="0" distB="0" distL="0" distR="0">
            <wp:extent cx="1587114" cy="1587114"/>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589386" cy="1589386"/>
                    </a:xfrm>
                    <a:prstGeom prst="rect">
                      <a:avLst/>
                    </a:prstGeom>
                    <a:noFill/>
                    <a:ln w="9525">
                      <a:noFill/>
                      <a:miter lim="800000"/>
                      <a:headEnd/>
                      <a:tailEnd/>
                    </a:ln>
                  </pic:spPr>
                </pic:pic>
              </a:graphicData>
            </a:graphic>
          </wp:inline>
        </w:drawing>
      </w:r>
    </w:p>
    <w:sectPr w:rsidR="007069DE" w:rsidSect="00B55731">
      <w:headerReference w:type="even" r:id="rId9"/>
      <w:headerReference w:type="default" r:id="rId10"/>
      <w:footerReference w:type="default" r:id="rId11"/>
      <w:pgSz w:w="11907" w:h="16840" w:code="9"/>
      <w:pgMar w:top="1134" w:right="1134" w:bottom="568" w:left="1985" w:header="561"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CC4" w:rsidRDefault="00E60CC4">
      <w:r>
        <w:separator/>
      </w:r>
    </w:p>
  </w:endnote>
  <w:endnote w:type="continuationSeparator" w:id="0">
    <w:p w:rsidR="00E60CC4" w:rsidRDefault="00E60C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490" w:rsidRPr="00EB0EBA" w:rsidRDefault="004E3490" w:rsidP="000746C4">
    <w:pPr>
      <w:pStyle w:val="Footer"/>
      <w:tabs>
        <w:tab w:val="clear" w:pos="4320"/>
      </w:tabs>
      <w:ind w:left="14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CC4" w:rsidRDefault="00E60CC4">
      <w:r>
        <w:separator/>
      </w:r>
    </w:p>
  </w:footnote>
  <w:footnote w:type="continuationSeparator" w:id="0">
    <w:p w:rsidR="00E60CC4" w:rsidRDefault="00E60C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490" w:rsidRDefault="00880FBB" w:rsidP="000746C4">
    <w:pPr>
      <w:pStyle w:val="Header"/>
      <w:framePr w:wrap="around" w:vAnchor="text" w:hAnchor="margin" w:xAlign="center" w:y="1"/>
      <w:rPr>
        <w:rStyle w:val="PageNumber"/>
      </w:rPr>
    </w:pPr>
    <w:r>
      <w:rPr>
        <w:rStyle w:val="PageNumber"/>
      </w:rPr>
      <w:fldChar w:fldCharType="begin"/>
    </w:r>
    <w:r w:rsidR="004E3490">
      <w:rPr>
        <w:rStyle w:val="PageNumber"/>
      </w:rPr>
      <w:instrText xml:space="preserve">PAGE  </w:instrText>
    </w:r>
    <w:r>
      <w:rPr>
        <w:rStyle w:val="PageNumber"/>
      </w:rPr>
      <w:fldChar w:fldCharType="end"/>
    </w:r>
  </w:p>
  <w:p w:rsidR="004E3490" w:rsidRDefault="004E349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490" w:rsidRPr="008E24BF" w:rsidRDefault="00880FBB" w:rsidP="00335C21">
    <w:pPr>
      <w:pStyle w:val="Header"/>
      <w:jc w:val="center"/>
      <w:rPr>
        <w:sz w:val="28"/>
        <w:szCs w:val="28"/>
      </w:rPr>
    </w:pPr>
    <w:r w:rsidRPr="008E24BF">
      <w:rPr>
        <w:sz w:val="28"/>
        <w:szCs w:val="28"/>
      </w:rPr>
      <w:fldChar w:fldCharType="begin"/>
    </w:r>
    <w:r w:rsidR="004E3490" w:rsidRPr="008E24BF">
      <w:rPr>
        <w:sz w:val="28"/>
        <w:szCs w:val="28"/>
      </w:rPr>
      <w:instrText xml:space="preserve"> PAGE   \* MERGEFORMAT </w:instrText>
    </w:r>
    <w:r w:rsidRPr="008E24BF">
      <w:rPr>
        <w:sz w:val="28"/>
        <w:szCs w:val="28"/>
      </w:rPr>
      <w:fldChar w:fldCharType="separate"/>
    </w:r>
    <w:r w:rsidR="004F7339">
      <w:rPr>
        <w:noProof/>
        <w:sz w:val="28"/>
        <w:szCs w:val="28"/>
      </w:rPr>
      <w:t>2</w:t>
    </w:r>
    <w:r w:rsidRPr="008E24BF">
      <w:rPr>
        <w:sz w:val="28"/>
        <w:szCs w:val="28"/>
      </w:rPr>
      <w:fldChar w:fldCharType="end"/>
    </w:r>
  </w:p>
  <w:p w:rsidR="004E3490" w:rsidRDefault="004E3490" w:rsidP="00335C21">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655A0"/>
    <w:multiLevelType w:val="hybridMultilevel"/>
    <w:tmpl w:val="64A6BC06"/>
    <w:lvl w:ilvl="0" w:tplc="2A46495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A587C"/>
    <w:multiLevelType w:val="hybridMultilevel"/>
    <w:tmpl w:val="6298FC62"/>
    <w:lvl w:ilvl="0" w:tplc="E4A4018C">
      <w:start w:val="1"/>
      <w:numFmt w:val="upperRoman"/>
      <w:lvlText w:val="%1."/>
      <w:lvlJc w:val="left"/>
      <w:pPr>
        <w:ind w:left="1288"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0F2F5C"/>
    <w:multiLevelType w:val="hybridMultilevel"/>
    <w:tmpl w:val="2C38CA78"/>
    <w:lvl w:ilvl="0" w:tplc="07A48A52">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12F877E9"/>
    <w:multiLevelType w:val="hybridMultilevel"/>
    <w:tmpl w:val="517A4E7C"/>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B4C089D"/>
    <w:multiLevelType w:val="hybridMultilevel"/>
    <w:tmpl w:val="723614FA"/>
    <w:lvl w:ilvl="0" w:tplc="1F30C69C">
      <w:start w:val="1"/>
      <w:numFmt w:val="decimal"/>
      <w:lvlText w:val="%1."/>
      <w:lvlJc w:val="left"/>
      <w:pPr>
        <w:ind w:left="1425" w:hanging="360"/>
      </w:pPr>
      <w:rPr>
        <w:b/>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5">
    <w:nsid w:val="42741A0B"/>
    <w:multiLevelType w:val="hybridMultilevel"/>
    <w:tmpl w:val="1BC0F5C4"/>
    <w:lvl w:ilvl="0" w:tplc="679C2B16">
      <w:start w:val="378"/>
      <w:numFmt w:val="bullet"/>
      <w:lvlText w:val="-"/>
      <w:lvlJc w:val="left"/>
      <w:pPr>
        <w:ind w:left="5039" w:hanging="360"/>
      </w:pPr>
      <w:rPr>
        <w:rFonts w:ascii="Times New Roman" w:eastAsia="Calibri" w:hAnsi="Times New Roman" w:cs="Times New Roman" w:hint="default"/>
        <w:i w:val="0"/>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E4C85F36">
      <w:start w:val="1"/>
      <w:numFmt w:val="decimal"/>
      <w:lvlText w:val="%4."/>
      <w:lvlJc w:val="left"/>
      <w:pPr>
        <w:ind w:left="3585" w:hanging="360"/>
      </w:pPr>
      <w:rPr>
        <w:b/>
      </w:r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6">
    <w:nsid w:val="59542EE8"/>
    <w:multiLevelType w:val="hybridMultilevel"/>
    <w:tmpl w:val="2E9429D0"/>
    <w:lvl w:ilvl="0" w:tplc="A86EEE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462C47"/>
    <w:multiLevelType w:val="hybridMultilevel"/>
    <w:tmpl w:val="D278DBA4"/>
    <w:lvl w:ilvl="0" w:tplc="36942FA2">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672107"/>
    <w:multiLevelType w:val="hybridMultilevel"/>
    <w:tmpl w:val="5B0E8836"/>
    <w:lvl w:ilvl="0" w:tplc="0D9A53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40201B"/>
    <w:multiLevelType w:val="hybridMultilevel"/>
    <w:tmpl w:val="D6B80FD4"/>
    <w:lvl w:ilvl="0" w:tplc="E5384134">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6"/>
  </w:num>
  <w:num w:numId="2">
    <w:abstractNumId w:val="7"/>
  </w:num>
  <w:num w:numId="3">
    <w:abstractNumId w:val="4"/>
  </w:num>
  <w:num w:numId="4">
    <w:abstractNumId w:val="5"/>
  </w:num>
  <w:num w:numId="5">
    <w:abstractNumId w:val="9"/>
  </w:num>
  <w:num w:numId="6">
    <w:abstractNumId w:val="2"/>
  </w:num>
  <w:num w:numId="7">
    <w:abstractNumId w:val="3"/>
  </w:num>
  <w:num w:numId="8">
    <w:abstractNumId w:val="8"/>
  </w:num>
  <w:num w:numId="9">
    <w:abstractNumId w:val="1"/>
  </w:num>
  <w:num w:numId="10">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applyBreakingRules/>
  </w:compat>
  <w:rsids>
    <w:rsidRoot w:val="000746C4"/>
    <w:rsid w:val="00000179"/>
    <w:rsid w:val="0000249E"/>
    <w:rsid w:val="00003BB7"/>
    <w:rsid w:val="00005123"/>
    <w:rsid w:val="000066C3"/>
    <w:rsid w:val="0000739A"/>
    <w:rsid w:val="00010EC0"/>
    <w:rsid w:val="00012F75"/>
    <w:rsid w:val="000153D1"/>
    <w:rsid w:val="00015D95"/>
    <w:rsid w:val="0001671F"/>
    <w:rsid w:val="000173FA"/>
    <w:rsid w:val="000232E7"/>
    <w:rsid w:val="00025BAE"/>
    <w:rsid w:val="0002775E"/>
    <w:rsid w:val="00027C51"/>
    <w:rsid w:val="00030ADE"/>
    <w:rsid w:val="00032E38"/>
    <w:rsid w:val="00033126"/>
    <w:rsid w:val="000332CA"/>
    <w:rsid w:val="00042CE6"/>
    <w:rsid w:val="00045CF0"/>
    <w:rsid w:val="0004705B"/>
    <w:rsid w:val="00047504"/>
    <w:rsid w:val="00051E60"/>
    <w:rsid w:val="000537D5"/>
    <w:rsid w:val="000546B9"/>
    <w:rsid w:val="000617A4"/>
    <w:rsid w:val="00062AC5"/>
    <w:rsid w:val="00064BD7"/>
    <w:rsid w:val="000714FD"/>
    <w:rsid w:val="000746C4"/>
    <w:rsid w:val="000751E9"/>
    <w:rsid w:val="00075973"/>
    <w:rsid w:val="0008025D"/>
    <w:rsid w:val="0008114A"/>
    <w:rsid w:val="00081577"/>
    <w:rsid w:val="000842BD"/>
    <w:rsid w:val="000847EC"/>
    <w:rsid w:val="00095461"/>
    <w:rsid w:val="00095919"/>
    <w:rsid w:val="00096AD0"/>
    <w:rsid w:val="000A13B6"/>
    <w:rsid w:val="000A24FF"/>
    <w:rsid w:val="000A3140"/>
    <w:rsid w:val="000A7D38"/>
    <w:rsid w:val="000B2C5F"/>
    <w:rsid w:val="000B4802"/>
    <w:rsid w:val="000B49EA"/>
    <w:rsid w:val="000B7C50"/>
    <w:rsid w:val="000C3E06"/>
    <w:rsid w:val="000C494D"/>
    <w:rsid w:val="000D1923"/>
    <w:rsid w:val="000D36FA"/>
    <w:rsid w:val="000D4CE0"/>
    <w:rsid w:val="000D77D2"/>
    <w:rsid w:val="000E2862"/>
    <w:rsid w:val="000E4B1C"/>
    <w:rsid w:val="000F1D47"/>
    <w:rsid w:val="000F2465"/>
    <w:rsid w:val="000F38AF"/>
    <w:rsid w:val="000F5471"/>
    <w:rsid w:val="000F5ADE"/>
    <w:rsid w:val="000F7A47"/>
    <w:rsid w:val="001002A7"/>
    <w:rsid w:val="001008B0"/>
    <w:rsid w:val="00102F66"/>
    <w:rsid w:val="00104F48"/>
    <w:rsid w:val="00106641"/>
    <w:rsid w:val="00107760"/>
    <w:rsid w:val="00113662"/>
    <w:rsid w:val="00114351"/>
    <w:rsid w:val="00114472"/>
    <w:rsid w:val="00126653"/>
    <w:rsid w:val="0013055C"/>
    <w:rsid w:val="0013467D"/>
    <w:rsid w:val="00134EDC"/>
    <w:rsid w:val="001357E2"/>
    <w:rsid w:val="00136150"/>
    <w:rsid w:val="001363D0"/>
    <w:rsid w:val="00140C76"/>
    <w:rsid w:val="001519AC"/>
    <w:rsid w:val="001524B9"/>
    <w:rsid w:val="00154485"/>
    <w:rsid w:val="00160F81"/>
    <w:rsid w:val="00166C29"/>
    <w:rsid w:val="0016742B"/>
    <w:rsid w:val="00167E36"/>
    <w:rsid w:val="00170B99"/>
    <w:rsid w:val="00170FE6"/>
    <w:rsid w:val="00172C3F"/>
    <w:rsid w:val="00173E40"/>
    <w:rsid w:val="0017413E"/>
    <w:rsid w:val="0017423C"/>
    <w:rsid w:val="001755DA"/>
    <w:rsid w:val="00176227"/>
    <w:rsid w:val="00177139"/>
    <w:rsid w:val="00181701"/>
    <w:rsid w:val="001845E1"/>
    <w:rsid w:val="00184E29"/>
    <w:rsid w:val="00186391"/>
    <w:rsid w:val="00187D8D"/>
    <w:rsid w:val="00191A94"/>
    <w:rsid w:val="0019268B"/>
    <w:rsid w:val="00192849"/>
    <w:rsid w:val="001A192D"/>
    <w:rsid w:val="001A241F"/>
    <w:rsid w:val="001A397C"/>
    <w:rsid w:val="001A3B1E"/>
    <w:rsid w:val="001B260F"/>
    <w:rsid w:val="001B42A7"/>
    <w:rsid w:val="001B683A"/>
    <w:rsid w:val="001B6E33"/>
    <w:rsid w:val="001C3576"/>
    <w:rsid w:val="001C667E"/>
    <w:rsid w:val="001C7B07"/>
    <w:rsid w:val="001D1704"/>
    <w:rsid w:val="001D71CD"/>
    <w:rsid w:val="001D755B"/>
    <w:rsid w:val="001E1605"/>
    <w:rsid w:val="001E5039"/>
    <w:rsid w:val="001E664D"/>
    <w:rsid w:val="001F0418"/>
    <w:rsid w:val="001F0FCD"/>
    <w:rsid w:val="001F287C"/>
    <w:rsid w:val="001F64FB"/>
    <w:rsid w:val="001F689A"/>
    <w:rsid w:val="00200D86"/>
    <w:rsid w:val="00216D34"/>
    <w:rsid w:val="002210E4"/>
    <w:rsid w:val="002228C6"/>
    <w:rsid w:val="00223F2A"/>
    <w:rsid w:val="0022442E"/>
    <w:rsid w:val="00227C0E"/>
    <w:rsid w:val="00230434"/>
    <w:rsid w:val="00234363"/>
    <w:rsid w:val="002354DF"/>
    <w:rsid w:val="00235DB9"/>
    <w:rsid w:val="00237850"/>
    <w:rsid w:val="00240FC9"/>
    <w:rsid w:val="00245219"/>
    <w:rsid w:val="0025362A"/>
    <w:rsid w:val="00255287"/>
    <w:rsid w:val="00257071"/>
    <w:rsid w:val="00260C07"/>
    <w:rsid w:val="0026106D"/>
    <w:rsid w:val="00262AE4"/>
    <w:rsid w:val="00263627"/>
    <w:rsid w:val="002645B3"/>
    <w:rsid w:val="00264D7F"/>
    <w:rsid w:val="00266EE3"/>
    <w:rsid w:val="002744E9"/>
    <w:rsid w:val="00275653"/>
    <w:rsid w:val="002771D7"/>
    <w:rsid w:val="00280C91"/>
    <w:rsid w:val="00281C30"/>
    <w:rsid w:val="002821E9"/>
    <w:rsid w:val="00282542"/>
    <w:rsid w:val="002862E3"/>
    <w:rsid w:val="002868D6"/>
    <w:rsid w:val="00286D0D"/>
    <w:rsid w:val="00287A78"/>
    <w:rsid w:val="00287C1C"/>
    <w:rsid w:val="00292E4B"/>
    <w:rsid w:val="00293057"/>
    <w:rsid w:val="00293EA0"/>
    <w:rsid w:val="002A0188"/>
    <w:rsid w:val="002A0654"/>
    <w:rsid w:val="002A352E"/>
    <w:rsid w:val="002A6EB7"/>
    <w:rsid w:val="002B390F"/>
    <w:rsid w:val="002B6585"/>
    <w:rsid w:val="002B683B"/>
    <w:rsid w:val="002C21BD"/>
    <w:rsid w:val="002C2578"/>
    <w:rsid w:val="002C4BB7"/>
    <w:rsid w:val="002C5B05"/>
    <w:rsid w:val="002C5B3E"/>
    <w:rsid w:val="002C5B85"/>
    <w:rsid w:val="002C701A"/>
    <w:rsid w:val="002C7328"/>
    <w:rsid w:val="002C798A"/>
    <w:rsid w:val="002C7B27"/>
    <w:rsid w:val="002D19D8"/>
    <w:rsid w:val="002D2826"/>
    <w:rsid w:val="002D3644"/>
    <w:rsid w:val="002D725C"/>
    <w:rsid w:val="002D72D3"/>
    <w:rsid w:val="002D772E"/>
    <w:rsid w:val="002E02F2"/>
    <w:rsid w:val="002E07AB"/>
    <w:rsid w:val="002E14A8"/>
    <w:rsid w:val="002E1CD0"/>
    <w:rsid w:val="002E33A5"/>
    <w:rsid w:val="002E3CA1"/>
    <w:rsid w:val="002F1DEF"/>
    <w:rsid w:val="002F2B64"/>
    <w:rsid w:val="002F6D80"/>
    <w:rsid w:val="00300397"/>
    <w:rsid w:val="00300D12"/>
    <w:rsid w:val="003020BA"/>
    <w:rsid w:val="003063C0"/>
    <w:rsid w:val="00307DB8"/>
    <w:rsid w:val="00310AC1"/>
    <w:rsid w:val="00312B6E"/>
    <w:rsid w:val="00313A14"/>
    <w:rsid w:val="00313CAF"/>
    <w:rsid w:val="003163CA"/>
    <w:rsid w:val="00317189"/>
    <w:rsid w:val="003210F9"/>
    <w:rsid w:val="003224F5"/>
    <w:rsid w:val="00330FC0"/>
    <w:rsid w:val="00335C21"/>
    <w:rsid w:val="00340B36"/>
    <w:rsid w:val="00351234"/>
    <w:rsid w:val="00351FB0"/>
    <w:rsid w:val="00353A6C"/>
    <w:rsid w:val="00360701"/>
    <w:rsid w:val="00361AB1"/>
    <w:rsid w:val="00362887"/>
    <w:rsid w:val="0037063C"/>
    <w:rsid w:val="00371926"/>
    <w:rsid w:val="00372185"/>
    <w:rsid w:val="0037291F"/>
    <w:rsid w:val="00374341"/>
    <w:rsid w:val="0037534C"/>
    <w:rsid w:val="00375534"/>
    <w:rsid w:val="00377A7D"/>
    <w:rsid w:val="00383F48"/>
    <w:rsid w:val="00390E0D"/>
    <w:rsid w:val="003913E1"/>
    <w:rsid w:val="0039614B"/>
    <w:rsid w:val="003A4BF0"/>
    <w:rsid w:val="003A5490"/>
    <w:rsid w:val="003A6622"/>
    <w:rsid w:val="003B1F5E"/>
    <w:rsid w:val="003B23EA"/>
    <w:rsid w:val="003B4E75"/>
    <w:rsid w:val="003B6235"/>
    <w:rsid w:val="003B65FD"/>
    <w:rsid w:val="003B6975"/>
    <w:rsid w:val="003B6988"/>
    <w:rsid w:val="003C07BD"/>
    <w:rsid w:val="003C0F41"/>
    <w:rsid w:val="003C35BD"/>
    <w:rsid w:val="003C6755"/>
    <w:rsid w:val="003D0A8D"/>
    <w:rsid w:val="003D2195"/>
    <w:rsid w:val="003D3306"/>
    <w:rsid w:val="003E67CD"/>
    <w:rsid w:val="003E71CF"/>
    <w:rsid w:val="003E7E09"/>
    <w:rsid w:val="003E7EB0"/>
    <w:rsid w:val="003F112A"/>
    <w:rsid w:val="003F2277"/>
    <w:rsid w:val="003F71D3"/>
    <w:rsid w:val="00413B3E"/>
    <w:rsid w:val="00416B6A"/>
    <w:rsid w:val="0042004F"/>
    <w:rsid w:val="0042012B"/>
    <w:rsid w:val="0042014D"/>
    <w:rsid w:val="00421C59"/>
    <w:rsid w:val="004226E6"/>
    <w:rsid w:val="00423E23"/>
    <w:rsid w:val="00425DA8"/>
    <w:rsid w:val="0042642A"/>
    <w:rsid w:val="00427177"/>
    <w:rsid w:val="0042732C"/>
    <w:rsid w:val="004276E8"/>
    <w:rsid w:val="004277E8"/>
    <w:rsid w:val="0043142F"/>
    <w:rsid w:val="00436F79"/>
    <w:rsid w:val="00441FA6"/>
    <w:rsid w:val="00444FE7"/>
    <w:rsid w:val="004452C7"/>
    <w:rsid w:val="004454AB"/>
    <w:rsid w:val="00453A6E"/>
    <w:rsid w:val="00454D9F"/>
    <w:rsid w:val="00454F2B"/>
    <w:rsid w:val="00455D97"/>
    <w:rsid w:val="004575D4"/>
    <w:rsid w:val="00460505"/>
    <w:rsid w:val="0046275E"/>
    <w:rsid w:val="00463E72"/>
    <w:rsid w:val="00465019"/>
    <w:rsid w:val="004715DE"/>
    <w:rsid w:val="00471BF0"/>
    <w:rsid w:val="00472DF7"/>
    <w:rsid w:val="004737D6"/>
    <w:rsid w:val="00474CA2"/>
    <w:rsid w:val="00474DC7"/>
    <w:rsid w:val="0047513C"/>
    <w:rsid w:val="00477D89"/>
    <w:rsid w:val="0048042D"/>
    <w:rsid w:val="00480ADF"/>
    <w:rsid w:val="00482060"/>
    <w:rsid w:val="004821B1"/>
    <w:rsid w:val="00486568"/>
    <w:rsid w:val="0048765C"/>
    <w:rsid w:val="004934DC"/>
    <w:rsid w:val="00493E69"/>
    <w:rsid w:val="00493FF5"/>
    <w:rsid w:val="00496B23"/>
    <w:rsid w:val="004A327B"/>
    <w:rsid w:val="004B0407"/>
    <w:rsid w:val="004B51AB"/>
    <w:rsid w:val="004C0DCB"/>
    <w:rsid w:val="004C3F6E"/>
    <w:rsid w:val="004C502A"/>
    <w:rsid w:val="004C53C1"/>
    <w:rsid w:val="004C6715"/>
    <w:rsid w:val="004C7D08"/>
    <w:rsid w:val="004D0893"/>
    <w:rsid w:val="004D1255"/>
    <w:rsid w:val="004D1D83"/>
    <w:rsid w:val="004D5CA7"/>
    <w:rsid w:val="004E0FC1"/>
    <w:rsid w:val="004E3490"/>
    <w:rsid w:val="004E673F"/>
    <w:rsid w:val="004F1736"/>
    <w:rsid w:val="004F4F60"/>
    <w:rsid w:val="004F60AD"/>
    <w:rsid w:val="004F6B66"/>
    <w:rsid w:val="004F70C2"/>
    <w:rsid w:val="004F7339"/>
    <w:rsid w:val="004F7743"/>
    <w:rsid w:val="005005F6"/>
    <w:rsid w:val="005010E5"/>
    <w:rsid w:val="0050626A"/>
    <w:rsid w:val="005176C0"/>
    <w:rsid w:val="0052138D"/>
    <w:rsid w:val="0052655D"/>
    <w:rsid w:val="005326D7"/>
    <w:rsid w:val="00536A09"/>
    <w:rsid w:val="00536BC8"/>
    <w:rsid w:val="00536CA4"/>
    <w:rsid w:val="00537467"/>
    <w:rsid w:val="00537DB4"/>
    <w:rsid w:val="00537F9D"/>
    <w:rsid w:val="00545FF5"/>
    <w:rsid w:val="005479C6"/>
    <w:rsid w:val="00547C9E"/>
    <w:rsid w:val="00550BAC"/>
    <w:rsid w:val="00551E5A"/>
    <w:rsid w:val="00552905"/>
    <w:rsid w:val="00554831"/>
    <w:rsid w:val="0055567A"/>
    <w:rsid w:val="0056206A"/>
    <w:rsid w:val="00562D79"/>
    <w:rsid w:val="00562F9D"/>
    <w:rsid w:val="00564DE8"/>
    <w:rsid w:val="005670F4"/>
    <w:rsid w:val="0057018A"/>
    <w:rsid w:val="005724A8"/>
    <w:rsid w:val="00573A65"/>
    <w:rsid w:val="005747DF"/>
    <w:rsid w:val="00576FEF"/>
    <w:rsid w:val="00582A9D"/>
    <w:rsid w:val="00583000"/>
    <w:rsid w:val="00584386"/>
    <w:rsid w:val="005857DC"/>
    <w:rsid w:val="005877FE"/>
    <w:rsid w:val="00590AC2"/>
    <w:rsid w:val="00590E91"/>
    <w:rsid w:val="005950E7"/>
    <w:rsid w:val="00596CBB"/>
    <w:rsid w:val="005A3CE6"/>
    <w:rsid w:val="005B265B"/>
    <w:rsid w:val="005B5220"/>
    <w:rsid w:val="005B640E"/>
    <w:rsid w:val="005B77C7"/>
    <w:rsid w:val="005C0B6B"/>
    <w:rsid w:val="005C0DB0"/>
    <w:rsid w:val="005C2C2C"/>
    <w:rsid w:val="005C3F1A"/>
    <w:rsid w:val="005C517B"/>
    <w:rsid w:val="005C5C11"/>
    <w:rsid w:val="005D356D"/>
    <w:rsid w:val="005D4FBE"/>
    <w:rsid w:val="005D5ECB"/>
    <w:rsid w:val="005D603F"/>
    <w:rsid w:val="005E064C"/>
    <w:rsid w:val="005E0C76"/>
    <w:rsid w:val="005E207C"/>
    <w:rsid w:val="005E3959"/>
    <w:rsid w:val="005F114B"/>
    <w:rsid w:val="005F28D2"/>
    <w:rsid w:val="005F4870"/>
    <w:rsid w:val="005F6A61"/>
    <w:rsid w:val="005F6ABD"/>
    <w:rsid w:val="005F7D5C"/>
    <w:rsid w:val="00601049"/>
    <w:rsid w:val="006025DB"/>
    <w:rsid w:val="00603DF9"/>
    <w:rsid w:val="0060458A"/>
    <w:rsid w:val="0061021E"/>
    <w:rsid w:val="006112A6"/>
    <w:rsid w:val="00614ECC"/>
    <w:rsid w:val="00615A29"/>
    <w:rsid w:val="00615BE9"/>
    <w:rsid w:val="00620916"/>
    <w:rsid w:val="006209CA"/>
    <w:rsid w:val="00620DB9"/>
    <w:rsid w:val="00626125"/>
    <w:rsid w:val="00627505"/>
    <w:rsid w:val="0062782C"/>
    <w:rsid w:val="00630BBC"/>
    <w:rsid w:val="0063120F"/>
    <w:rsid w:val="006317ED"/>
    <w:rsid w:val="006319EE"/>
    <w:rsid w:val="00632FE4"/>
    <w:rsid w:val="00633B2A"/>
    <w:rsid w:val="0063702E"/>
    <w:rsid w:val="0064127D"/>
    <w:rsid w:val="0064251D"/>
    <w:rsid w:val="00642ED9"/>
    <w:rsid w:val="00644181"/>
    <w:rsid w:val="00645DAF"/>
    <w:rsid w:val="00651C95"/>
    <w:rsid w:val="00652173"/>
    <w:rsid w:val="00652417"/>
    <w:rsid w:val="00653E52"/>
    <w:rsid w:val="00661785"/>
    <w:rsid w:val="00663244"/>
    <w:rsid w:val="006635D9"/>
    <w:rsid w:val="00665DE5"/>
    <w:rsid w:val="006665E0"/>
    <w:rsid w:val="00672755"/>
    <w:rsid w:val="006751A3"/>
    <w:rsid w:val="00684515"/>
    <w:rsid w:val="006867F6"/>
    <w:rsid w:val="00691DDD"/>
    <w:rsid w:val="006A0D32"/>
    <w:rsid w:val="006A3782"/>
    <w:rsid w:val="006A5397"/>
    <w:rsid w:val="006A6BC0"/>
    <w:rsid w:val="006A6E82"/>
    <w:rsid w:val="006B0C2A"/>
    <w:rsid w:val="006B3EDE"/>
    <w:rsid w:val="006C073C"/>
    <w:rsid w:val="006C72B1"/>
    <w:rsid w:val="006D4A64"/>
    <w:rsid w:val="006D50C5"/>
    <w:rsid w:val="006D58FF"/>
    <w:rsid w:val="006D5EAB"/>
    <w:rsid w:val="006D6A60"/>
    <w:rsid w:val="006E0315"/>
    <w:rsid w:val="006E3F60"/>
    <w:rsid w:val="006E4C74"/>
    <w:rsid w:val="006E5558"/>
    <w:rsid w:val="006E68B3"/>
    <w:rsid w:val="006F1F62"/>
    <w:rsid w:val="006F22FB"/>
    <w:rsid w:val="006F3AAE"/>
    <w:rsid w:val="00702494"/>
    <w:rsid w:val="00704EA7"/>
    <w:rsid w:val="007069DE"/>
    <w:rsid w:val="00707775"/>
    <w:rsid w:val="00715868"/>
    <w:rsid w:val="00723833"/>
    <w:rsid w:val="007242D4"/>
    <w:rsid w:val="007243EA"/>
    <w:rsid w:val="00730DC3"/>
    <w:rsid w:val="00732C86"/>
    <w:rsid w:val="00736EF2"/>
    <w:rsid w:val="00737B4B"/>
    <w:rsid w:val="00740DCE"/>
    <w:rsid w:val="007436CE"/>
    <w:rsid w:val="00744574"/>
    <w:rsid w:val="0074742C"/>
    <w:rsid w:val="007508BB"/>
    <w:rsid w:val="00750B41"/>
    <w:rsid w:val="00751936"/>
    <w:rsid w:val="007538F7"/>
    <w:rsid w:val="0075481D"/>
    <w:rsid w:val="00756C6F"/>
    <w:rsid w:val="0075785D"/>
    <w:rsid w:val="007601E5"/>
    <w:rsid w:val="00760286"/>
    <w:rsid w:val="00760CC7"/>
    <w:rsid w:val="007626A9"/>
    <w:rsid w:val="00764353"/>
    <w:rsid w:val="00765502"/>
    <w:rsid w:val="00772E36"/>
    <w:rsid w:val="007737E0"/>
    <w:rsid w:val="007745A1"/>
    <w:rsid w:val="007757B9"/>
    <w:rsid w:val="007860AA"/>
    <w:rsid w:val="00792B19"/>
    <w:rsid w:val="00795D38"/>
    <w:rsid w:val="007A0FC0"/>
    <w:rsid w:val="007A11E1"/>
    <w:rsid w:val="007A3969"/>
    <w:rsid w:val="007A5282"/>
    <w:rsid w:val="007A7941"/>
    <w:rsid w:val="007B11ED"/>
    <w:rsid w:val="007B26A3"/>
    <w:rsid w:val="007B4994"/>
    <w:rsid w:val="007B4B1C"/>
    <w:rsid w:val="007B7610"/>
    <w:rsid w:val="007C244F"/>
    <w:rsid w:val="007C5774"/>
    <w:rsid w:val="007C5B08"/>
    <w:rsid w:val="007C7F9A"/>
    <w:rsid w:val="007D47CB"/>
    <w:rsid w:val="007D72AC"/>
    <w:rsid w:val="007D7CE5"/>
    <w:rsid w:val="007E4C06"/>
    <w:rsid w:val="007E6960"/>
    <w:rsid w:val="007F191F"/>
    <w:rsid w:val="007F4AF8"/>
    <w:rsid w:val="007F54E2"/>
    <w:rsid w:val="007F56B8"/>
    <w:rsid w:val="00805058"/>
    <w:rsid w:val="00806C67"/>
    <w:rsid w:val="00811654"/>
    <w:rsid w:val="00814725"/>
    <w:rsid w:val="0081493E"/>
    <w:rsid w:val="00816919"/>
    <w:rsid w:val="00821BFC"/>
    <w:rsid w:val="00823580"/>
    <w:rsid w:val="008240C3"/>
    <w:rsid w:val="00827973"/>
    <w:rsid w:val="00831D51"/>
    <w:rsid w:val="00833CBA"/>
    <w:rsid w:val="00835094"/>
    <w:rsid w:val="00842907"/>
    <w:rsid w:val="00847148"/>
    <w:rsid w:val="00852D66"/>
    <w:rsid w:val="00856CEF"/>
    <w:rsid w:val="008602C3"/>
    <w:rsid w:val="0086040C"/>
    <w:rsid w:val="0086162C"/>
    <w:rsid w:val="00862148"/>
    <w:rsid w:val="008629AE"/>
    <w:rsid w:val="00862C77"/>
    <w:rsid w:val="0086389F"/>
    <w:rsid w:val="00863CB0"/>
    <w:rsid w:val="00866703"/>
    <w:rsid w:val="00867DE5"/>
    <w:rsid w:val="0087077B"/>
    <w:rsid w:val="00870CF9"/>
    <w:rsid w:val="00874D9D"/>
    <w:rsid w:val="008768E9"/>
    <w:rsid w:val="00880DB5"/>
    <w:rsid w:val="00880FBB"/>
    <w:rsid w:val="00883C0D"/>
    <w:rsid w:val="00883D56"/>
    <w:rsid w:val="0089557A"/>
    <w:rsid w:val="008961D4"/>
    <w:rsid w:val="008A3353"/>
    <w:rsid w:val="008A35A3"/>
    <w:rsid w:val="008A4A68"/>
    <w:rsid w:val="008A59AA"/>
    <w:rsid w:val="008A6A21"/>
    <w:rsid w:val="008B305B"/>
    <w:rsid w:val="008B453F"/>
    <w:rsid w:val="008B4DB7"/>
    <w:rsid w:val="008B508C"/>
    <w:rsid w:val="008B5635"/>
    <w:rsid w:val="008B5C38"/>
    <w:rsid w:val="008B6596"/>
    <w:rsid w:val="008B7212"/>
    <w:rsid w:val="008C097C"/>
    <w:rsid w:val="008C0C06"/>
    <w:rsid w:val="008C0C2F"/>
    <w:rsid w:val="008C3D4E"/>
    <w:rsid w:val="008C641F"/>
    <w:rsid w:val="008C749A"/>
    <w:rsid w:val="008D0567"/>
    <w:rsid w:val="008D3476"/>
    <w:rsid w:val="008D48D7"/>
    <w:rsid w:val="008E0ABB"/>
    <w:rsid w:val="008E1042"/>
    <w:rsid w:val="008E1695"/>
    <w:rsid w:val="008E24BF"/>
    <w:rsid w:val="008E303D"/>
    <w:rsid w:val="008E3193"/>
    <w:rsid w:val="008E5509"/>
    <w:rsid w:val="008E7013"/>
    <w:rsid w:val="008E729B"/>
    <w:rsid w:val="008E7E75"/>
    <w:rsid w:val="008F1FE8"/>
    <w:rsid w:val="008F277E"/>
    <w:rsid w:val="008F6A00"/>
    <w:rsid w:val="008F6D77"/>
    <w:rsid w:val="00901FF6"/>
    <w:rsid w:val="009032A7"/>
    <w:rsid w:val="00903EE3"/>
    <w:rsid w:val="009047AC"/>
    <w:rsid w:val="009073D5"/>
    <w:rsid w:val="00907535"/>
    <w:rsid w:val="00910216"/>
    <w:rsid w:val="00911BB3"/>
    <w:rsid w:val="009143F6"/>
    <w:rsid w:val="00914A63"/>
    <w:rsid w:val="00921B33"/>
    <w:rsid w:val="0092210E"/>
    <w:rsid w:val="00923161"/>
    <w:rsid w:val="00923283"/>
    <w:rsid w:val="00924DEF"/>
    <w:rsid w:val="00925E54"/>
    <w:rsid w:val="009317BB"/>
    <w:rsid w:val="00931DCF"/>
    <w:rsid w:val="00933517"/>
    <w:rsid w:val="009338E9"/>
    <w:rsid w:val="00934246"/>
    <w:rsid w:val="00935C7E"/>
    <w:rsid w:val="00936059"/>
    <w:rsid w:val="00936CE8"/>
    <w:rsid w:val="00940AE3"/>
    <w:rsid w:val="009415E3"/>
    <w:rsid w:val="00942C3B"/>
    <w:rsid w:val="009431CE"/>
    <w:rsid w:val="009441B3"/>
    <w:rsid w:val="00952A11"/>
    <w:rsid w:val="00952F10"/>
    <w:rsid w:val="00953034"/>
    <w:rsid w:val="00954245"/>
    <w:rsid w:val="00955D77"/>
    <w:rsid w:val="00956C21"/>
    <w:rsid w:val="009612AD"/>
    <w:rsid w:val="009624B7"/>
    <w:rsid w:val="00964BB3"/>
    <w:rsid w:val="009650B6"/>
    <w:rsid w:val="00973CC4"/>
    <w:rsid w:val="00975591"/>
    <w:rsid w:val="0097614C"/>
    <w:rsid w:val="00976D8D"/>
    <w:rsid w:val="009774AB"/>
    <w:rsid w:val="00981920"/>
    <w:rsid w:val="00982177"/>
    <w:rsid w:val="009834F2"/>
    <w:rsid w:val="00983BE0"/>
    <w:rsid w:val="00984A41"/>
    <w:rsid w:val="00986503"/>
    <w:rsid w:val="00992422"/>
    <w:rsid w:val="00995362"/>
    <w:rsid w:val="0099769F"/>
    <w:rsid w:val="009976E1"/>
    <w:rsid w:val="009A1F99"/>
    <w:rsid w:val="009A2F1E"/>
    <w:rsid w:val="009A3AF7"/>
    <w:rsid w:val="009A41AC"/>
    <w:rsid w:val="009A7F83"/>
    <w:rsid w:val="009B0E80"/>
    <w:rsid w:val="009B36F3"/>
    <w:rsid w:val="009B6034"/>
    <w:rsid w:val="009C0938"/>
    <w:rsid w:val="009C1E13"/>
    <w:rsid w:val="009C2664"/>
    <w:rsid w:val="009C4B77"/>
    <w:rsid w:val="009C6BEB"/>
    <w:rsid w:val="009C6ED4"/>
    <w:rsid w:val="009C7F29"/>
    <w:rsid w:val="009D123D"/>
    <w:rsid w:val="009D1DB1"/>
    <w:rsid w:val="009D2A64"/>
    <w:rsid w:val="009D5AD7"/>
    <w:rsid w:val="009E0B16"/>
    <w:rsid w:val="009E167D"/>
    <w:rsid w:val="009E1E5E"/>
    <w:rsid w:val="009E392B"/>
    <w:rsid w:val="009E4DFD"/>
    <w:rsid w:val="009E5C29"/>
    <w:rsid w:val="009E65DC"/>
    <w:rsid w:val="009E6814"/>
    <w:rsid w:val="009E70D6"/>
    <w:rsid w:val="009F0775"/>
    <w:rsid w:val="009F251C"/>
    <w:rsid w:val="009F417D"/>
    <w:rsid w:val="009F5339"/>
    <w:rsid w:val="009F7AF3"/>
    <w:rsid w:val="00A01ED7"/>
    <w:rsid w:val="00A05C6A"/>
    <w:rsid w:val="00A07886"/>
    <w:rsid w:val="00A109D8"/>
    <w:rsid w:val="00A111F2"/>
    <w:rsid w:val="00A136FB"/>
    <w:rsid w:val="00A14678"/>
    <w:rsid w:val="00A15356"/>
    <w:rsid w:val="00A15445"/>
    <w:rsid w:val="00A1571A"/>
    <w:rsid w:val="00A16A6D"/>
    <w:rsid w:val="00A369DF"/>
    <w:rsid w:val="00A3713C"/>
    <w:rsid w:val="00A3731D"/>
    <w:rsid w:val="00A40042"/>
    <w:rsid w:val="00A40584"/>
    <w:rsid w:val="00A42AB2"/>
    <w:rsid w:val="00A438AE"/>
    <w:rsid w:val="00A44F0F"/>
    <w:rsid w:val="00A458CE"/>
    <w:rsid w:val="00A45AD4"/>
    <w:rsid w:val="00A45D5B"/>
    <w:rsid w:val="00A47C6B"/>
    <w:rsid w:val="00A53900"/>
    <w:rsid w:val="00A55251"/>
    <w:rsid w:val="00A57EC5"/>
    <w:rsid w:val="00A60707"/>
    <w:rsid w:val="00A6184F"/>
    <w:rsid w:val="00A6505F"/>
    <w:rsid w:val="00A662D0"/>
    <w:rsid w:val="00A706FD"/>
    <w:rsid w:val="00A71239"/>
    <w:rsid w:val="00A724E2"/>
    <w:rsid w:val="00A744C1"/>
    <w:rsid w:val="00A76182"/>
    <w:rsid w:val="00A765F3"/>
    <w:rsid w:val="00A82087"/>
    <w:rsid w:val="00A84061"/>
    <w:rsid w:val="00A86834"/>
    <w:rsid w:val="00A925B7"/>
    <w:rsid w:val="00A928E3"/>
    <w:rsid w:val="00A951F1"/>
    <w:rsid w:val="00A95956"/>
    <w:rsid w:val="00AA1D34"/>
    <w:rsid w:val="00AA4B43"/>
    <w:rsid w:val="00AA6C63"/>
    <w:rsid w:val="00AA6FFE"/>
    <w:rsid w:val="00AB33F0"/>
    <w:rsid w:val="00AC15A7"/>
    <w:rsid w:val="00AC165B"/>
    <w:rsid w:val="00AD1AAF"/>
    <w:rsid w:val="00AD2510"/>
    <w:rsid w:val="00AD2D8C"/>
    <w:rsid w:val="00AD374C"/>
    <w:rsid w:val="00AD5BCB"/>
    <w:rsid w:val="00AE3C54"/>
    <w:rsid w:val="00AE570D"/>
    <w:rsid w:val="00AF562C"/>
    <w:rsid w:val="00AF6FD1"/>
    <w:rsid w:val="00B003F9"/>
    <w:rsid w:val="00B01068"/>
    <w:rsid w:val="00B02B5A"/>
    <w:rsid w:val="00B1120D"/>
    <w:rsid w:val="00B11BDF"/>
    <w:rsid w:val="00B13549"/>
    <w:rsid w:val="00B13796"/>
    <w:rsid w:val="00B1586C"/>
    <w:rsid w:val="00B1797E"/>
    <w:rsid w:val="00B23C02"/>
    <w:rsid w:val="00B23C3F"/>
    <w:rsid w:val="00B24072"/>
    <w:rsid w:val="00B25064"/>
    <w:rsid w:val="00B3003B"/>
    <w:rsid w:val="00B30487"/>
    <w:rsid w:val="00B337A3"/>
    <w:rsid w:val="00B33FE5"/>
    <w:rsid w:val="00B36318"/>
    <w:rsid w:val="00B377B4"/>
    <w:rsid w:val="00B4178D"/>
    <w:rsid w:val="00B42967"/>
    <w:rsid w:val="00B4429B"/>
    <w:rsid w:val="00B44D22"/>
    <w:rsid w:val="00B45473"/>
    <w:rsid w:val="00B45D53"/>
    <w:rsid w:val="00B4658D"/>
    <w:rsid w:val="00B46BD8"/>
    <w:rsid w:val="00B4746F"/>
    <w:rsid w:val="00B4768F"/>
    <w:rsid w:val="00B5018F"/>
    <w:rsid w:val="00B51E27"/>
    <w:rsid w:val="00B523E4"/>
    <w:rsid w:val="00B5269B"/>
    <w:rsid w:val="00B5373C"/>
    <w:rsid w:val="00B540BD"/>
    <w:rsid w:val="00B55731"/>
    <w:rsid w:val="00B5796B"/>
    <w:rsid w:val="00B60518"/>
    <w:rsid w:val="00B60810"/>
    <w:rsid w:val="00B65A99"/>
    <w:rsid w:val="00B70C74"/>
    <w:rsid w:val="00B71725"/>
    <w:rsid w:val="00B72A21"/>
    <w:rsid w:val="00B738D5"/>
    <w:rsid w:val="00B811FD"/>
    <w:rsid w:val="00B815CE"/>
    <w:rsid w:val="00B831F6"/>
    <w:rsid w:val="00B8441B"/>
    <w:rsid w:val="00B8563A"/>
    <w:rsid w:val="00B8654C"/>
    <w:rsid w:val="00B872B7"/>
    <w:rsid w:val="00B87D85"/>
    <w:rsid w:val="00B91574"/>
    <w:rsid w:val="00B9765A"/>
    <w:rsid w:val="00BA0805"/>
    <w:rsid w:val="00BA0B95"/>
    <w:rsid w:val="00BA0DD3"/>
    <w:rsid w:val="00BA1125"/>
    <w:rsid w:val="00BA3D17"/>
    <w:rsid w:val="00BA5C9F"/>
    <w:rsid w:val="00BA6BB8"/>
    <w:rsid w:val="00BB339D"/>
    <w:rsid w:val="00BB5B50"/>
    <w:rsid w:val="00BB7B35"/>
    <w:rsid w:val="00BC04EB"/>
    <w:rsid w:val="00BC573D"/>
    <w:rsid w:val="00BD1091"/>
    <w:rsid w:val="00BD4162"/>
    <w:rsid w:val="00BD4F3E"/>
    <w:rsid w:val="00BD7A6E"/>
    <w:rsid w:val="00BE11F5"/>
    <w:rsid w:val="00BE4402"/>
    <w:rsid w:val="00BE4D03"/>
    <w:rsid w:val="00BE50F9"/>
    <w:rsid w:val="00BE5A9D"/>
    <w:rsid w:val="00BE5FAF"/>
    <w:rsid w:val="00BE6009"/>
    <w:rsid w:val="00BF60DE"/>
    <w:rsid w:val="00BF7A29"/>
    <w:rsid w:val="00BF7E9E"/>
    <w:rsid w:val="00BF7FCA"/>
    <w:rsid w:val="00C007BF"/>
    <w:rsid w:val="00C02FD7"/>
    <w:rsid w:val="00C035F1"/>
    <w:rsid w:val="00C0527B"/>
    <w:rsid w:val="00C05B62"/>
    <w:rsid w:val="00C074C7"/>
    <w:rsid w:val="00C12ADD"/>
    <w:rsid w:val="00C14D7A"/>
    <w:rsid w:val="00C17C76"/>
    <w:rsid w:val="00C235D9"/>
    <w:rsid w:val="00C257CA"/>
    <w:rsid w:val="00C25C6C"/>
    <w:rsid w:val="00C27337"/>
    <w:rsid w:val="00C31A8D"/>
    <w:rsid w:val="00C32855"/>
    <w:rsid w:val="00C3568E"/>
    <w:rsid w:val="00C35F36"/>
    <w:rsid w:val="00C41071"/>
    <w:rsid w:val="00C4138D"/>
    <w:rsid w:val="00C42EE6"/>
    <w:rsid w:val="00C45058"/>
    <w:rsid w:val="00C507BA"/>
    <w:rsid w:val="00C50DEC"/>
    <w:rsid w:val="00C57146"/>
    <w:rsid w:val="00C57CBC"/>
    <w:rsid w:val="00C6199A"/>
    <w:rsid w:val="00C63616"/>
    <w:rsid w:val="00C659D5"/>
    <w:rsid w:val="00C7003B"/>
    <w:rsid w:val="00C706D9"/>
    <w:rsid w:val="00C72251"/>
    <w:rsid w:val="00C72428"/>
    <w:rsid w:val="00C73D38"/>
    <w:rsid w:val="00C74423"/>
    <w:rsid w:val="00C77079"/>
    <w:rsid w:val="00C81BDF"/>
    <w:rsid w:val="00C827DE"/>
    <w:rsid w:val="00C82826"/>
    <w:rsid w:val="00C848C4"/>
    <w:rsid w:val="00C84E00"/>
    <w:rsid w:val="00C86DE3"/>
    <w:rsid w:val="00C90B1C"/>
    <w:rsid w:val="00C92B10"/>
    <w:rsid w:val="00C933B7"/>
    <w:rsid w:val="00C955C9"/>
    <w:rsid w:val="00C9728E"/>
    <w:rsid w:val="00CA234D"/>
    <w:rsid w:val="00CA293F"/>
    <w:rsid w:val="00CA5532"/>
    <w:rsid w:val="00CA6D7F"/>
    <w:rsid w:val="00CA6D95"/>
    <w:rsid w:val="00CA73ED"/>
    <w:rsid w:val="00CA7611"/>
    <w:rsid w:val="00CB0FB9"/>
    <w:rsid w:val="00CB1E8C"/>
    <w:rsid w:val="00CB3D8F"/>
    <w:rsid w:val="00CB4249"/>
    <w:rsid w:val="00CB4D08"/>
    <w:rsid w:val="00CB753F"/>
    <w:rsid w:val="00CC4033"/>
    <w:rsid w:val="00CC55FD"/>
    <w:rsid w:val="00CC65D8"/>
    <w:rsid w:val="00CD39F5"/>
    <w:rsid w:val="00CD3F6F"/>
    <w:rsid w:val="00CD686C"/>
    <w:rsid w:val="00CD6B93"/>
    <w:rsid w:val="00CD7BF0"/>
    <w:rsid w:val="00CE24F6"/>
    <w:rsid w:val="00CE2DAC"/>
    <w:rsid w:val="00CE54EB"/>
    <w:rsid w:val="00CF542E"/>
    <w:rsid w:val="00CF624A"/>
    <w:rsid w:val="00CF6F57"/>
    <w:rsid w:val="00D02D36"/>
    <w:rsid w:val="00D030F0"/>
    <w:rsid w:val="00D0657B"/>
    <w:rsid w:val="00D15E4B"/>
    <w:rsid w:val="00D206DB"/>
    <w:rsid w:val="00D209F4"/>
    <w:rsid w:val="00D2222D"/>
    <w:rsid w:val="00D237C2"/>
    <w:rsid w:val="00D23B51"/>
    <w:rsid w:val="00D24ABB"/>
    <w:rsid w:val="00D25F53"/>
    <w:rsid w:val="00D267DB"/>
    <w:rsid w:val="00D27611"/>
    <w:rsid w:val="00D27F9F"/>
    <w:rsid w:val="00D32810"/>
    <w:rsid w:val="00D34098"/>
    <w:rsid w:val="00D37479"/>
    <w:rsid w:val="00D375B7"/>
    <w:rsid w:val="00D4185F"/>
    <w:rsid w:val="00D438B0"/>
    <w:rsid w:val="00D43B29"/>
    <w:rsid w:val="00D43B78"/>
    <w:rsid w:val="00D464FF"/>
    <w:rsid w:val="00D50B22"/>
    <w:rsid w:val="00D51D5D"/>
    <w:rsid w:val="00D52959"/>
    <w:rsid w:val="00D5397F"/>
    <w:rsid w:val="00D54ABF"/>
    <w:rsid w:val="00D5536E"/>
    <w:rsid w:val="00D5664A"/>
    <w:rsid w:val="00D576CF"/>
    <w:rsid w:val="00D604CE"/>
    <w:rsid w:val="00D60B3A"/>
    <w:rsid w:val="00D61007"/>
    <w:rsid w:val="00D62238"/>
    <w:rsid w:val="00D62DD7"/>
    <w:rsid w:val="00D66626"/>
    <w:rsid w:val="00D6778D"/>
    <w:rsid w:val="00D70374"/>
    <w:rsid w:val="00D73850"/>
    <w:rsid w:val="00D76A6B"/>
    <w:rsid w:val="00D81EE9"/>
    <w:rsid w:val="00D82E2F"/>
    <w:rsid w:val="00D83A87"/>
    <w:rsid w:val="00D85802"/>
    <w:rsid w:val="00D85B03"/>
    <w:rsid w:val="00D877FD"/>
    <w:rsid w:val="00D90677"/>
    <w:rsid w:val="00D91C06"/>
    <w:rsid w:val="00D92AAB"/>
    <w:rsid w:val="00D95C8F"/>
    <w:rsid w:val="00D96B2C"/>
    <w:rsid w:val="00DA0B76"/>
    <w:rsid w:val="00DA3611"/>
    <w:rsid w:val="00DA42A5"/>
    <w:rsid w:val="00DA4C4B"/>
    <w:rsid w:val="00DB42D3"/>
    <w:rsid w:val="00DB46B5"/>
    <w:rsid w:val="00DC235C"/>
    <w:rsid w:val="00DC29BC"/>
    <w:rsid w:val="00DC3182"/>
    <w:rsid w:val="00DC430F"/>
    <w:rsid w:val="00DC4BB4"/>
    <w:rsid w:val="00DC7F2D"/>
    <w:rsid w:val="00DD08FF"/>
    <w:rsid w:val="00DD10DD"/>
    <w:rsid w:val="00DD239F"/>
    <w:rsid w:val="00DD39AA"/>
    <w:rsid w:val="00DD7032"/>
    <w:rsid w:val="00DE00BF"/>
    <w:rsid w:val="00DE1308"/>
    <w:rsid w:val="00DE3E7B"/>
    <w:rsid w:val="00DE71DE"/>
    <w:rsid w:val="00DF0910"/>
    <w:rsid w:val="00DF0D7B"/>
    <w:rsid w:val="00DF4CA7"/>
    <w:rsid w:val="00DF56BB"/>
    <w:rsid w:val="00DF5A8D"/>
    <w:rsid w:val="00E011BE"/>
    <w:rsid w:val="00E14239"/>
    <w:rsid w:val="00E27637"/>
    <w:rsid w:val="00E3010B"/>
    <w:rsid w:val="00E366E2"/>
    <w:rsid w:val="00E376E1"/>
    <w:rsid w:val="00E433DB"/>
    <w:rsid w:val="00E446B8"/>
    <w:rsid w:val="00E447C9"/>
    <w:rsid w:val="00E44EED"/>
    <w:rsid w:val="00E456E1"/>
    <w:rsid w:val="00E46165"/>
    <w:rsid w:val="00E4626E"/>
    <w:rsid w:val="00E50C40"/>
    <w:rsid w:val="00E608C5"/>
    <w:rsid w:val="00E60940"/>
    <w:rsid w:val="00E60B94"/>
    <w:rsid w:val="00E60CC4"/>
    <w:rsid w:val="00E61FED"/>
    <w:rsid w:val="00E65A81"/>
    <w:rsid w:val="00E65B58"/>
    <w:rsid w:val="00E666DD"/>
    <w:rsid w:val="00E6798C"/>
    <w:rsid w:val="00E7294B"/>
    <w:rsid w:val="00E7719F"/>
    <w:rsid w:val="00E776BA"/>
    <w:rsid w:val="00E77848"/>
    <w:rsid w:val="00E83ABE"/>
    <w:rsid w:val="00E84BC9"/>
    <w:rsid w:val="00E86DA1"/>
    <w:rsid w:val="00E86E42"/>
    <w:rsid w:val="00E87B62"/>
    <w:rsid w:val="00E92CFB"/>
    <w:rsid w:val="00E93A84"/>
    <w:rsid w:val="00E946D5"/>
    <w:rsid w:val="00E97D01"/>
    <w:rsid w:val="00EA5157"/>
    <w:rsid w:val="00EA530A"/>
    <w:rsid w:val="00EB081A"/>
    <w:rsid w:val="00EB0964"/>
    <w:rsid w:val="00EB09EC"/>
    <w:rsid w:val="00EB0DE5"/>
    <w:rsid w:val="00EB250F"/>
    <w:rsid w:val="00EB5FF4"/>
    <w:rsid w:val="00EC00BB"/>
    <w:rsid w:val="00EC2FE8"/>
    <w:rsid w:val="00EC36B0"/>
    <w:rsid w:val="00EC4482"/>
    <w:rsid w:val="00EC5A66"/>
    <w:rsid w:val="00EC5F99"/>
    <w:rsid w:val="00EC6EF0"/>
    <w:rsid w:val="00ED1530"/>
    <w:rsid w:val="00ED17E0"/>
    <w:rsid w:val="00ED3D6D"/>
    <w:rsid w:val="00ED466B"/>
    <w:rsid w:val="00ED68BD"/>
    <w:rsid w:val="00ED7966"/>
    <w:rsid w:val="00EE20E2"/>
    <w:rsid w:val="00EE4931"/>
    <w:rsid w:val="00EE56F5"/>
    <w:rsid w:val="00EE6797"/>
    <w:rsid w:val="00EF05CD"/>
    <w:rsid w:val="00EF18AC"/>
    <w:rsid w:val="00EF3BFF"/>
    <w:rsid w:val="00EF4331"/>
    <w:rsid w:val="00EF490D"/>
    <w:rsid w:val="00EF644A"/>
    <w:rsid w:val="00F00D02"/>
    <w:rsid w:val="00F02752"/>
    <w:rsid w:val="00F16608"/>
    <w:rsid w:val="00F2499A"/>
    <w:rsid w:val="00F257EE"/>
    <w:rsid w:val="00F26DC2"/>
    <w:rsid w:val="00F3279A"/>
    <w:rsid w:val="00F3694A"/>
    <w:rsid w:val="00F37235"/>
    <w:rsid w:val="00F41369"/>
    <w:rsid w:val="00F427CE"/>
    <w:rsid w:val="00F42B27"/>
    <w:rsid w:val="00F44457"/>
    <w:rsid w:val="00F47A2D"/>
    <w:rsid w:val="00F5038E"/>
    <w:rsid w:val="00F50F53"/>
    <w:rsid w:val="00F51589"/>
    <w:rsid w:val="00F51B0B"/>
    <w:rsid w:val="00F53643"/>
    <w:rsid w:val="00F53D18"/>
    <w:rsid w:val="00F563FF"/>
    <w:rsid w:val="00F57DF0"/>
    <w:rsid w:val="00F6438B"/>
    <w:rsid w:val="00F64B1F"/>
    <w:rsid w:val="00F72224"/>
    <w:rsid w:val="00F72F9D"/>
    <w:rsid w:val="00F7584E"/>
    <w:rsid w:val="00F813BD"/>
    <w:rsid w:val="00F81A85"/>
    <w:rsid w:val="00F84CC0"/>
    <w:rsid w:val="00F86768"/>
    <w:rsid w:val="00F869DD"/>
    <w:rsid w:val="00F900F2"/>
    <w:rsid w:val="00F9084C"/>
    <w:rsid w:val="00F917AE"/>
    <w:rsid w:val="00F94F8A"/>
    <w:rsid w:val="00F969E8"/>
    <w:rsid w:val="00FA3829"/>
    <w:rsid w:val="00FB2126"/>
    <w:rsid w:val="00FB650F"/>
    <w:rsid w:val="00FC2B49"/>
    <w:rsid w:val="00FC421E"/>
    <w:rsid w:val="00FC5211"/>
    <w:rsid w:val="00FC6157"/>
    <w:rsid w:val="00FC6175"/>
    <w:rsid w:val="00FC6EB5"/>
    <w:rsid w:val="00FC7087"/>
    <w:rsid w:val="00FD0B60"/>
    <w:rsid w:val="00FD2D8D"/>
    <w:rsid w:val="00FD6C80"/>
    <w:rsid w:val="00FE03A8"/>
    <w:rsid w:val="00FE5246"/>
    <w:rsid w:val="00FE58DD"/>
    <w:rsid w:val="00FE7503"/>
    <w:rsid w:val="00FF0509"/>
    <w:rsid w:val="00FF0A9C"/>
    <w:rsid w:val="00FF1577"/>
    <w:rsid w:val="00FF257B"/>
    <w:rsid w:val="00FF2D9F"/>
    <w:rsid w:val="00FF2EC1"/>
    <w:rsid w:val="00FF4199"/>
    <w:rsid w:val="00FF55BB"/>
    <w:rsid w:val="00FF586D"/>
    <w:rsid w:val="00FF636B"/>
    <w:rsid w:val="00FF64EC"/>
  </w:rsids>
  <m:mathPr>
    <m:mathFont m:val="Cambria Math"/>
    <m:brkBin m:val="before"/>
    <m:brkBinSub m:val="--"/>
    <m:smallFrac m:val="off"/>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SG"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5A29"/>
    <w:rPr>
      <w:sz w:val="24"/>
      <w:szCs w:val="24"/>
      <w:lang w:val="en-US"/>
    </w:rPr>
  </w:style>
  <w:style w:type="paragraph" w:styleId="Heading3">
    <w:name w:val="heading 3"/>
    <w:basedOn w:val="Normal"/>
    <w:link w:val="Heading3Char"/>
    <w:uiPriority w:val="9"/>
    <w:qFormat/>
    <w:rsid w:val="005E3959"/>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746C4"/>
    <w:pPr>
      <w:tabs>
        <w:tab w:val="center" w:pos="4320"/>
        <w:tab w:val="right" w:pos="8640"/>
      </w:tabs>
    </w:pPr>
  </w:style>
  <w:style w:type="paragraph" w:styleId="Footer">
    <w:name w:val="footer"/>
    <w:basedOn w:val="Normal"/>
    <w:link w:val="FooterChar"/>
    <w:uiPriority w:val="99"/>
    <w:rsid w:val="000746C4"/>
    <w:pPr>
      <w:tabs>
        <w:tab w:val="center" w:pos="4320"/>
        <w:tab w:val="right" w:pos="8640"/>
      </w:tabs>
    </w:pPr>
  </w:style>
  <w:style w:type="character" w:styleId="PageNumber">
    <w:name w:val="page number"/>
    <w:basedOn w:val="DefaultParagraphFont"/>
    <w:rsid w:val="000746C4"/>
  </w:style>
  <w:style w:type="paragraph" w:customStyle="1" w:styleId="CharCharCharChar">
    <w:name w:val="Char Char Char Char"/>
    <w:basedOn w:val="Normal"/>
    <w:rsid w:val="000746C4"/>
    <w:pPr>
      <w:spacing w:after="160" w:line="240" w:lineRule="exact"/>
    </w:pPr>
    <w:rPr>
      <w:rFonts w:ascii="Verdana" w:hAnsi="Verdana"/>
      <w:sz w:val="20"/>
      <w:szCs w:val="20"/>
    </w:rPr>
  </w:style>
  <w:style w:type="character" w:styleId="Hyperlink">
    <w:name w:val="Hyperlink"/>
    <w:rsid w:val="000746C4"/>
    <w:rPr>
      <w:color w:val="0000FF"/>
      <w:u w:val="single"/>
    </w:rPr>
  </w:style>
  <w:style w:type="paragraph" w:styleId="ListParagraph">
    <w:name w:val="List Paragraph"/>
    <w:aliases w:val="List Paragraph 1,List A"/>
    <w:basedOn w:val="Normal"/>
    <w:link w:val="ListParagraphChar"/>
    <w:uiPriority w:val="34"/>
    <w:qFormat/>
    <w:rsid w:val="008C0C2F"/>
    <w:pPr>
      <w:ind w:left="720"/>
      <w:contextualSpacing/>
    </w:pPr>
    <w:rPr>
      <w:sz w:val="28"/>
      <w:szCs w:val="28"/>
    </w:rPr>
  </w:style>
  <w:style w:type="character" w:customStyle="1" w:styleId="FooterChar">
    <w:name w:val="Footer Char"/>
    <w:link w:val="Footer"/>
    <w:uiPriority w:val="99"/>
    <w:rsid w:val="00D209F4"/>
    <w:rPr>
      <w:sz w:val="24"/>
      <w:szCs w:val="24"/>
    </w:rPr>
  </w:style>
  <w:style w:type="paragraph" w:customStyle="1" w:styleId="StyleJustified">
    <w:name w:val="Style Justified"/>
    <w:basedOn w:val="Normal"/>
    <w:rsid w:val="00421C59"/>
    <w:pPr>
      <w:spacing w:after="120"/>
      <w:jc w:val="both"/>
    </w:pPr>
    <w:rPr>
      <w:sz w:val="26"/>
      <w:szCs w:val="20"/>
    </w:rPr>
  </w:style>
  <w:style w:type="character" w:customStyle="1" w:styleId="HeaderChar">
    <w:name w:val="Header Char"/>
    <w:link w:val="Header"/>
    <w:uiPriority w:val="99"/>
    <w:rsid w:val="00E366E2"/>
    <w:rPr>
      <w:sz w:val="24"/>
      <w:szCs w:val="24"/>
    </w:rPr>
  </w:style>
  <w:style w:type="paragraph" w:styleId="BalloonText">
    <w:name w:val="Balloon Text"/>
    <w:basedOn w:val="Normal"/>
    <w:link w:val="BalloonTextChar"/>
    <w:rsid w:val="004737D6"/>
    <w:rPr>
      <w:rFonts w:ascii="Tahoma" w:hAnsi="Tahoma"/>
      <w:sz w:val="16"/>
      <w:szCs w:val="16"/>
    </w:rPr>
  </w:style>
  <w:style w:type="character" w:customStyle="1" w:styleId="BalloonTextChar">
    <w:name w:val="Balloon Text Char"/>
    <w:link w:val="BalloonText"/>
    <w:rsid w:val="004737D6"/>
    <w:rPr>
      <w:rFonts w:ascii="Tahoma" w:hAnsi="Tahoma" w:cs="Tahoma"/>
      <w:sz w:val="16"/>
      <w:szCs w:val="16"/>
    </w:rPr>
  </w:style>
  <w:style w:type="table" w:styleId="TableGrid">
    <w:name w:val="Table Grid"/>
    <w:basedOn w:val="TableNormal"/>
    <w:uiPriority w:val="59"/>
    <w:rsid w:val="003C0F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54245"/>
    <w:pPr>
      <w:spacing w:before="100" w:beforeAutospacing="1" w:after="100" w:afterAutospacing="1"/>
    </w:pPr>
  </w:style>
  <w:style w:type="character" w:styleId="Strong">
    <w:name w:val="Strong"/>
    <w:uiPriority w:val="22"/>
    <w:qFormat/>
    <w:rsid w:val="00964BB3"/>
    <w:rPr>
      <w:b/>
      <w:bCs/>
    </w:rPr>
  </w:style>
  <w:style w:type="character" w:customStyle="1" w:styleId="apple-converted-space">
    <w:name w:val="apple-converted-space"/>
    <w:rsid w:val="00B8563A"/>
  </w:style>
  <w:style w:type="character" w:customStyle="1" w:styleId="Heading3Char">
    <w:name w:val="Heading 3 Char"/>
    <w:link w:val="Heading3"/>
    <w:uiPriority w:val="9"/>
    <w:rsid w:val="005E3959"/>
    <w:rPr>
      <w:b/>
      <w:bCs/>
      <w:sz w:val="27"/>
      <w:szCs w:val="27"/>
    </w:rPr>
  </w:style>
  <w:style w:type="character" w:customStyle="1" w:styleId="hps">
    <w:name w:val="hps"/>
    <w:basedOn w:val="DefaultParagraphFont"/>
    <w:rsid w:val="00EB081A"/>
  </w:style>
  <w:style w:type="character" w:customStyle="1" w:styleId="ListParagraphChar">
    <w:name w:val="List Paragraph Char"/>
    <w:aliases w:val="List Paragraph 1 Char,List A Char"/>
    <w:link w:val="ListParagraph"/>
    <w:uiPriority w:val="34"/>
    <w:qFormat/>
    <w:locked/>
    <w:rsid w:val="006E0315"/>
    <w:rPr>
      <w:sz w:val="28"/>
      <w:szCs w:val="28"/>
    </w:rPr>
  </w:style>
  <w:style w:type="character" w:styleId="Emphasis">
    <w:name w:val="Emphasis"/>
    <w:basedOn w:val="DefaultParagraphFont"/>
    <w:uiPriority w:val="20"/>
    <w:qFormat/>
    <w:rsid w:val="006A6E8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SG"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rPr>
  </w:style>
  <w:style w:type="paragraph" w:styleId="Heading3">
    <w:name w:val="heading 3"/>
    <w:basedOn w:val="Normal"/>
    <w:link w:val="Heading3Char"/>
    <w:uiPriority w:val="9"/>
    <w:qFormat/>
    <w:rsid w:val="005E3959"/>
    <w:pPr>
      <w:spacing w:before="100" w:beforeAutospacing="1" w:after="100" w:afterAutospacing="1"/>
      <w:outlineLvl w:val="2"/>
    </w:pPr>
    <w:rPr>
      <w:b/>
      <w:bCs/>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746C4"/>
    <w:pPr>
      <w:tabs>
        <w:tab w:val="center" w:pos="4320"/>
        <w:tab w:val="right" w:pos="8640"/>
      </w:tabs>
    </w:pPr>
    <w:rPr>
      <w:lang w:val="x-none" w:eastAsia="x-none"/>
    </w:rPr>
  </w:style>
  <w:style w:type="paragraph" w:styleId="Footer">
    <w:name w:val="footer"/>
    <w:basedOn w:val="Normal"/>
    <w:link w:val="FooterChar"/>
    <w:uiPriority w:val="99"/>
    <w:rsid w:val="000746C4"/>
    <w:pPr>
      <w:tabs>
        <w:tab w:val="center" w:pos="4320"/>
        <w:tab w:val="right" w:pos="8640"/>
      </w:tabs>
    </w:pPr>
    <w:rPr>
      <w:lang w:val="x-none" w:eastAsia="x-none"/>
    </w:rPr>
  </w:style>
  <w:style w:type="character" w:styleId="PageNumber">
    <w:name w:val="page number"/>
    <w:basedOn w:val="DefaultParagraphFont"/>
    <w:rsid w:val="000746C4"/>
  </w:style>
  <w:style w:type="paragraph" w:customStyle="1" w:styleId="CharCharCharChar">
    <w:name w:val="Char Char Char Char"/>
    <w:basedOn w:val="Normal"/>
    <w:rsid w:val="000746C4"/>
    <w:pPr>
      <w:spacing w:after="160" w:line="240" w:lineRule="exact"/>
    </w:pPr>
    <w:rPr>
      <w:rFonts w:ascii="Verdana" w:hAnsi="Verdana"/>
      <w:sz w:val="20"/>
      <w:szCs w:val="20"/>
    </w:rPr>
  </w:style>
  <w:style w:type="character" w:styleId="Hyperlink">
    <w:name w:val="Hyperlink"/>
    <w:rsid w:val="000746C4"/>
    <w:rPr>
      <w:color w:val="0000FF"/>
      <w:u w:val="single"/>
    </w:rPr>
  </w:style>
  <w:style w:type="paragraph" w:styleId="ListParagraph">
    <w:name w:val="List Paragraph"/>
    <w:aliases w:val="List Paragraph 1,List A"/>
    <w:basedOn w:val="Normal"/>
    <w:link w:val="ListParagraphChar"/>
    <w:uiPriority w:val="34"/>
    <w:qFormat/>
    <w:rsid w:val="008C0C2F"/>
    <w:pPr>
      <w:ind w:left="720"/>
      <w:contextualSpacing/>
    </w:pPr>
    <w:rPr>
      <w:sz w:val="28"/>
      <w:szCs w:val="28"/>
      <w:lang w:val="x-none" w:eastAsia="x-none"/>
    </w:rPr>
  </w:style>
  <w:style w:type="character" w:customStyle="1" w:styleId="FooterChar">
    <w:name w:val="Footer Char"/>
    <w:link w:val="Footer"/>
    <w:uiPriority w:val="99"/>
    <w:rsid w:val="00D209F4"/>
    <w:rPr>
      <w:sz w:val="24"/>
      <w:szCs w:val="24"/>
    </w:rPr>
  </w:style>
  <w:style w:type="paragraph" w:customStyle="1" w:styleId="StyleJustified">
    <w:name w:val="Style Justified"/>
    <w:basedOn w:val="Normal"/>
    <w:rsid w:val="00421C59"/>
    <w:pPr>
      <w:spacing w:after="120"/>
      <w:jc w:val="both"/>
    </w:pPr>
    <w:rPr>
      <w:sz w:val="26"/>
      <w:szCs w:val="20"/>
    </w:rPr>
  </w:style>
  <w:style w:type="character" w:customStyle="1" w:styleId="HeaderChar">
    <w:name w:val="Header Char"/>
    <w:link w:val="Header"/>
    <w:uiPriority w:val="99"/>
    <w:rsid w:val="00E366E2"/>
    <w:rPr>
      <w:sz w:val="24"/>
      <w:szCs w:val="24"/>
    </w:rPr>
  </w:style>
  <w:style w:type="paragraph" w:styleId="BalloonText">
    <w:name w:val="Balloon Text"/>
    <w:basedOn w:val="Normal"/>
    <w:link w:val="BalloonTextChar"/>
    <w:rsid w:val="004737D6"/>
    <w:rPr>
      <w:rFonts w:ascii="Tahoma" w:hAnsi="Tahoma"/>
      <w:sz w:val="16"/>
      <w:szCs w:val="16"/>
      <w:lang w:val="x-none" w:eastAsia="x-none"/>
    </w:rPr>
  </w:style>
  <w:style w:type="character" w:customStyle="1" w:styleId="BalloonTextChar">
    <w:name w:val="Balloon Text Char"/>
    <w:link w:val="BalloonText"/>
    <w:rsid w:val="004737D6"/>
    <w:rPr>
      <w:rFonts w:ascii="Tahoma" w:hAnsi="Tahoma" w:cs="Tahoma"/>
      <w:sz w:val="16"/>
      <w:szCs w:val="16"/>
    </w:rPr>
  </w:style>
  <w:style w:type="table" w:styleId="TableGrid">
    <w:name w:val="Table Grid"/>
    <w:basedOn w:val="TableNormal"/>
    <w:uiPriority w:val="59"/>
    <w:rsid w:val="003C0F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54245"/>
    <w:pPr>
      <w:spacing w:before="100" w:beforeAutospacing="1" w:after="100" w:afterAutospacing="1"/>
    </w:pPr>
  </w:style>
  <w:style w:type="character" w:styleId="Strong">
    <w:name w:val="Strong"/>
    <w:uiPriority w:val="22"/>
    <w:qFormat/>
    <w:rsid w:val="00964BB3"/>
    <w:rPr>
      <w:b/>
      <w:bCs/>
    </w:rPr>
  </w:style>
  <w:style w:type="character" w:customStyle="1" w:styleId="apple-converted-space">
    <w:name w:val="apple-converted-space"/>
    <w:rsid w:val="00B8563A"/>
  </w:style>
  <w:style w:type="character" w:customStyle="1" w:styleId="Heading3Char">
    <w:name w:val="Heading 3 Char"/>
    <w:link w:val="Heading3"/>
    <w:uiPriority w:val="9"/>
    <w:rsid w:val="005E3959"/>
    <w:rPr>
      <w:b/>
      <w:bCs/>
      <w:sz w:val="27"/>
      <w:szCs w:val="27"/>
    </w:rPr>
  </w:style>
  <w:style w:type="character" w:customStyle="1" w:styleId="hps">
    <w:name w:val="hps"/>
    <w:basedOn w:val="DefaultParagraphFont"/>
    <w:rsid w:val="00EB081A"/>
  </w:style>
  <w:style w:type="character" w:customStyle="1" w:styleId="ListParagraphChar">
    <w:name w:val="List Paragraph Char"/>
    <w:aliases w:val="List Paragraph 1 Char,List A Char"/>
    <w:link w:val="ListParagraph"/>
    <w:uiPriority w:val="34"/>
    <w:qFormat/>
    <w:locked/>
    <w:rsid w:val="006E0315"/>
    <w:rPr>
      <w:sz w:val="28"/>
      <w:szCs w:val="28"/>
    </w:rPr>
  </w:style>
  <w:style w:type="character" w:styleId="Emphasis">
    <w:name w:val="Emphasis"/>
    <w:basedOn w:val="DefaultParagraphFont"/>
    <w:uiPriority w:val="20"/>
    <w:qFormat/>
    <w:rsid w:val="006A6E82"/>
    <w:rPr>
      <w:i/>
      <w:iCs/>
    </w:rPr>
  </w:style>
</w:styles>
</file>

<file path=word/webSettings.xml><?xml version="1.0" encoding="utf-8"?>
<w:webSettings xmlns:r="http://schemas.openxmlformats.org/officeDocument/2006/relationships" xmlns:w="http://schemas.openxmlformats.org/wordprocessingml/2006/main">
  <w:divs>
    <w:div w:id="87123519">
      <w:bodyDiv w:val="1"/>
      <w:marLeft w:val="0"/>
      <w:marRight w:val="0"/>
      <w:marTop w:val="0"/>
      <w:marBottom w:val="0"/>
      <w:divBdr>
        <w:top w:val="none" w:sz="0" w:space="0" w:color="auto"/>
        <w:left w:val="none" w:sz="0" w:space="0" w:color="auto"/>
        <w:bottom w:val="none" w:sz="0" w:space="0" w:color="auto"/>
        <w:right w:val="none" w:sz="0" w:space="0" w:color="auto"/>
      </w:divBdr>
    </w:div>
    <w:div w:id="110784879">
      <w:bodyDiv w:val="1"/>
      <w:marLeft w:val="0"/>
      <w:marRight w:val="0"/>
      <w:marTop w:val="0"/>
      <w:marBottom w:val="0"/>
      <w:divBdr>
        <w:top w:val="none" w:sz="0" w:space="0" w:color="auto"/>
        <w:left w:val="none" w:sz="0" w:space="0" w:color="auto"/>
        <w:bottom w:val="none" w:sz="0" w:space="0" w:color="auto"/>
        <w:right w:val="none" w:sz="0" w:space="0" w:color="auto"/>
      </w:divBdr>
    </w:div>
    <w:div w:id="247664146">
      <w:bodyDiv w:val="1"/>
      <w:marLeft w:val="0"/>
      <w:marRight w:val="0"/>
      <w:marTop w:val="0"/>
      <w:marBottom w:val="0"/>
      <w:divBdr>
        <w:top w:val="none" w:sz="0" w:space="0" w:color="auto"/>
        <w:left w:val="none" w:sz="0" w:space="0" w:color="auto"/>
        <w:bottom w:val="none" w:sz="0" w:space="0" w:color="auto"/>
        <w:right w:val="none" w:sz="0" w:space="0" w:color="auto"/>
      </w:divBdr>
    </w:div>
    <w:div w:id="560749268">
      <w:bodyDiv w:val="1"/>
      <w:marLeft w:val="0"/>
      <w:marRight w:val="0"/>
      <w:marTop w:val="0"/>
      <w:marBottom w:val="0"/>
      <w:divBdr>
        <w:top w:val="none" w:sz="0" w:space="0" w:color="auto"/>
        <w:left w:val="none" w:sz="0" w:space="0" w:color="auto"/>
        <w:bottom w:val="none" w:sz="0" w:space="0" w:color="auto"/>
        <w:right w:val="none" w:sz="0" w:space="0" w:color="auto"/>
      </w:divBdr>
    </w:div>
    <w:div w:id="876505886">
      <w:bodyDiv w:val="1"/>
      <w:marLeft w:val="0"/>
      <w:marRight w:val="0"/>
      <w:marTop w:val="0"/>
      <w:marBottom w:val="0"/>
      <w:divBdr>
        <w:top w:val="none" w:sz="0" w:space="0" w:color="auto"/>
        <w:left w:val="none" w:sz="0" w:space="0" w:color="auto"/>
        <w:bottom w:val="none" w:sz="0" w:space="0" w:color="auto"/>
        <w:right w:val="none" w:sz="0" w:space="0" w:color="auto"/>
      </w:divBdr>
    </w:div>
    <w:div w:id="1041638274">
      <w:bodyDiv w:val="1"/>
      <w:marLeft w:val="0"/>
      <w:marRight w:val="0"/>
      <w:marTop w:val="0"/>
      <w:marBottom w:val="0"/>
      <w:divBdr>
        <w:top w:val="none" w:sz="0" w:space="0" w:color="auto"/>
        <w:left w:val="none" w:sz="0" w:space="0" w:color="auto"/>
        <w:bottom w:val="none" w:sz="0" w:space="0" w:color="auto"/>
        <w:right w:val="none" w:sz="0" w:space="0" w:color="auto"/>
      </w:divBdr>
    </w:div>
    <w:div w:id="1213923367">
      <w:bodyDiv w:val="1"/>
      <w:marLeft w:val="0"/>
      <w:marRight w:val="0"/>
      <w:marTop w:val="0"/>
      <w:marBottom w:val="0"/>
      <w:divBdr>
        <w:top w:val="none" w:sz="0" w:space="0" w:color="auto"/>
        <w:left w:val="none" w:sz="0" w:space="0" w:color="auto"/>
        <w:bottom w:val="none" w:sz="0" w:space="0" w:color="auto"/>
        <w:right w:val="none" w:sz="0" w:space="0" w:color="auto"/>
      </w:divBdr>
    </w:div>
    <w:div w:id="1323512158">
      <w:bodyDiv w:val="1"/>
      <w:marLeft w:val="0"/>
      <w:marRight w:val="0"/>
      <w:marTop w:val="0"/>
      <w:marBottom w:val="0"/>
      <w:divBdr>
        <w:top w:val="none" w:sz="0" w:space="0" w:color="auto"/>
        <w:left w:val="none" w:sz="0" w:space="0" w:color="auto"/>
        <w:bottom w:val="none" w:sz="0" w:space="0" w:color="auto"/>
        <w:right w:val="none" w:sz="0" w:space="0" w:color="auto"/>
      </w:divBdr>
    </w:div>
    <w:div w:id="1477642336">
      <w:bodyDiv w:val="1"/>
      <w:marLeft w:val="0"/>
      <w:marRight w:val="0"/>
      <w:marTop w:val="0"/>
      <w:marBottom w:val="0"/>
      <w:divBdr>
        <w:top w:val="none" w:sz="0" w:space="0" w:color="auto"/>
        <w:left w:val="none" w:sz="0" w:space="0" w:color="auto"/>
        <w:bottom w:val="none" w:sz="0" w:space="0" w:color="auto"/>
        <w:right w:val="none" w:sz="0" w:space="0" w:color="auto"/>
      </w:divBdr>
    </w:div>
    <w:div w:id="1539076994">
      <w:bodyDiv w:val="1"/>
      <w:marLeft w:val="0"/>
      <w:marRight w:val="0"/>
      <w:marTop w:val="0"/>
      <w:marBottom w:val="0"/>
      <w:divBdr>
        <w:top w:val="none" w:sz="0" w:space="0" w:color="auto"/>
        <w:left w:val="none" w:sz="0" w:space="0" w:color="auto"/>
        <w:bottom w:val="none" w:sz="0" w:space="0" w:color="auto"/>
        <w:right w:val="none" w:sz="0" w:space="0" w:color="auto"/>
      </w:divBdr>
      <w:divsChild>
        <w:div w:id="869026326">
          <w:marLeft w:val="0"/>
          <w:marRight w:val="0"/>
          <w:marTop w:val="0"/>
          <w:marBottom w:val="0"/>
          <w:divBdr>
            <w:top w:val="none" w:sz="0" w:space="0" w:color="auto"/>
            <w:left w:val="none" w:sz="0" w:space="0" w:color="auto"/>
            <w:bottom w:val="none" w:sz="0" w:space="0" w:color="auto"/>
            <w:right w:val="none" w:sz="0" w:space="0" w:color="auto"/>
          </w:divBdr>
          <w:divsChild>
            <w:div w:id="432094390">
              <w:marLeft w:val="0"/>
              <w:marRight w:val="0"/>
              <w:marTop w:val="0"/>
              <w:marBottom w:val="0"/>
              <w:divBdr>
                <w:top w:val="none" w:sz="0" w:space="0" w:color="auto"/>
                <w:left w:val="none" w:sz="0" w:space="0" w:color="auto"/>
                <w:bottom w:val="none" w:sz="0" w:space="0" w:color="auto"/>
                <w:right w:val="none" w:sz="0" w:space="0" w:color="auto"/>
              </w:divBdr>
              <w:divsChild>
                <w:div w:id="742067422">
                  <w:marLeft w:val="0"/>
                  <w:marRight w:val="0"/>
                  <w:marTop w:val="0"/>
                  <w:marBottom w:val="0"/>
                  <w:divBdr>
                    <w:top w:val="none" w:sz="0" w:space="0" w:color="auto"/>
                    <w:left w:val="none" w:sz="0" w:space="0" w:color="auto"/>
                    <w:bottom w:val="none" w:sz="0" w:space="0" w:color="auto"/>
                    <w:right w:val="none" w:sz="0" w:space="0" w:color="auto"/>
                  </w:divBdr>
                  <w:divsChild>
                    <w:div w:id="824056278">
                      <w:marLeft w:val="0"/>
                      <w:marRight w:val="0"/>
                      <w:marTop w:val="0"/>
                      <w:marBottom w:val="0"/>
                      <w:divBdr>
                        <w:top w:val="none" w:sz="0" w:space="0" w:color="auto"/>
                        <w:left w:val="none" w:sz="0" w:space="0" w:color="auto"/>
                        <w:bottom w:val="none" w:sz="0" w:space="0" w:color="auto"/>
                        <w:right w:val="none" w:sz="0" w:space="0" w:color="auto"/>
                      </w:divBdr>
                      <w:divsChild>
                        <w:div w:id="1200432969">
                          <w:marLeft w:val="0"/>
                          <w:marRight w:val="0"/>
                          <w:marTop w:val="85"/>
                          <w:marBottom w:val="0"/>
                          <w:divBdr>
                            <w:top w:val="none" w:sz="0" w:space="0" w:color="auto"/>
                            <w:left w:val="none" w:sz="0" w:space="0" w:color="auto"/>
                            <w:bottom w:val="none" w:sz="0" w:space="0" w:color="auto"/>
                            <w:right w:val="none" w:sz="0" w:space="0" w:color="auto"/>
                          </w:divBdr>
                          <w:divsChild>
                            <w:div w:id="1742677256">
                              <w:marLeft w:val="0"/>
                              <w:marRight w:val="0"/>
                              <w:marTop w:val="0"/>
                              <w:marBottom w:val="0"/>
                              <w:divBdr>
                                <w:top w:val="none" w:sz="0" w:space="0" w:color="auto"/>
                                <w:left w:val="none" w:sz="0" w:space="0" w:color="auto"/>
                                <w:bottom w:val="none" w:sz="0" w:space="0" w:color="auto"/>
                                <w:right w:val="none" w:sz="0" w:space="0" w:color="auto"/>
                              </w:divBdr>
                              <w:divsChild>
                                <w:div w:id="1778065893">
                                  <w:marLeft w:val="0"/>
                                  <w:marRight w:val="0"/>
                                  <w:marTop w:val="0"/>
                                  <w:marBottom w:val="0"/>
                                  <w:divBdr>
                                    <w:top w:val="none" w:sz="0" w:space="0" w:color="auto"/>
                                    <w:left w:val="none" w:sz="0" w:space="0" w:color="auto"/>
                                    <w:bottom w:val="none" w:sz="0" w:space="0" w:color="auto"/>
                                    <w:right w:val="none" w:sz="0" w:space="0" w:color="auto"/>
                                  </w:divBdr>
                                  <w:divsChild>
                                    <w:div w:id="1199782231">
                                      <w:marLeft w:val="0"/>
                                      <w:marRight w:val="0"/>
                                      <w:marTop w:val="0"/>
                                      <w:marBottom w:val="0"/>
                                      <w:divBdr>
                                        <w:top w:val="none" w:sz="0" w:space="0" w:color="auto"/>
                                        <w:left w:val="none" w:sz="0" w:space="0" w:color="auto"/>
                                        <w:bottom w:val="none" w:sz="0" w:space="0" w:color="auto"/>
                                        <w:right w:val="none" w:sz="0" w:space="0" w:color="auto"/>
                                      </w:divBdr>
                                      <w:divsChild>
                                        <w:div w:id="39466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1054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1CFF7-C727-428A-B093-612D214C5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296</Words>
  <Characters>1691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ỦY BAN NHÂN DÂN</vt:lpstr>
    </vt:vector>
  </TitlesOfParts>
  <Company>164A</Company>
  <LinksUpToDate>false</LinksUpToDate>
  <CharactersWithSpaces>1984</CharactersWithSpaces>
  <SharedDoc>false</SharedDoc>
  <HLinks>
    <vt:vector size="12" baseType="variant">
      <vt:variant>
        <vt:i4>8061052</vt:i4>
      </vt:variant>
      <vt:variant>
        <vt:i4>8</vt:i4>
      </vt:variant>
      <vt:variant>
        <vt:i4>0</vt:i4>
      </vt:variant>
      <vt:variant>
        <vt:i4>5</vt:i4>
      </vt:variant>
      <vt:variant>
        <vt:lpwstr>http://www.ict-hcm.gov.vn/</vt:lpwstr>
      </vt:variant>
      <vt:variant>
        <vt:lpwstr/>
      </vt:variant>
      <vt:variant>
        <vt:i4>458870</vt:i4>
      </vt:variant>
      <vt:variant>
        <vt:i4>5</vt:i4>
      </vt:variant>
      <vt:variant>
        <vt:i4>0</vt:i4>
      </vt:variant>
      <vt:variant>
        <vt:i4>5</vt:i4>
      </vt:variant>
      <vt:variant>
        <vt:lpwstr>mailto:stttt@tphcm.gov.vn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Vo Thi Thu Suong</dc:creator>
  <cp:lastModifiedBy>Admin</cp:lastModifiedBy>
  <cp:revision>15</cp:revision>
  <cp:lastPrinted>2020-07-21T08:41:00Z</cp:lastPrinted>
  <dcterms:created xsi:type="dcterms:W3CDTF">2020-07-21T03:27:00Z</dcterms:created>
  <dcterms:modified xsi:type="dcterms:W3CDTF">2020-07-21T08:48:00Z</dcterms:modified>
</cp:coreProperties>
</file>